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30870" w:rsidR="00730870" w:rsidP="0001635F" w:rsidRDefault="00730870" w14:paraId="76B1F9CE" w14:textId="21C8CDD4">
      <w:pPr>
        <w:jc w:val="both"/>
        <w:rPr>
          <w:b/>
          <w:bCs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F8CFCCF" wp14:editId="59A6C421">
            <wp:simplePos x="0" y="0"/>
            <wp:positionH relativeFrom="margin">
              <wp:posOffset>-4445</wp:posOffset>
            </wp:positionH>
            <wp:positionV relativeFrom="paragraph">
              <wp:posOffset>0</wp:posOffset>
            </wp:positionV>
            <wp:extent cx="1623060" cy="1158240"/>
            <wp:effectExtent l="0" t="0" r="0" b="0"/>
            <wp:wrapSquare wrapText="bothSides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inline distT="0" distB="0" distL="0" distR="0" wp14:anchorId="4F05BCE6" wp14:editId="073CA59A">
            <wp:extent cx="4480142" cy="2495550"/>
            <wp:effectExtent l="0" t="0" r="0" b="0"/>
            <wp:docPr id="173033006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468" cy="24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54" w:type="dxa"/>
        <w:tblInd w:w="-5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2"/>
        <w:gridCol w:w="8702"/>
      </w:tblGrid>
      <w:tr w:rsidRPr="00730870" w:rsidR="00D96EC7" w:rsidTr="0073752B" w14:paraId="07F09471" w14:textId="77777777">
        <w:trPr>
          <w:trHeight w:val="470"/>
          <w:tblHeader/>
        </w:trPr>
        <w:tc>
          <w:tcPr>
            <w:tcW w:w="1652" w:type="dxa"/>
            <w:tcBorders>
              <w:top w:val="single" w:color="303546" w:sz="2" w:space="0"/>
              <w:left w:val="single" w:color="303546" w:sz="2" w:space="0"/>
              <w:bottom w:val="single" w:color="303546" w:sz="6" w:space="0"/>
              <w:right w:val="single" w:color="303546" w:sz="2" w:space="0"/>
            </w:tcBorders>
            <w:shd w:val="clear" w:color="auto" w:fill="FFFFFF" w:themeFill="background1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Pr="00730870" w:rsidR="00730870" w:rsidP="0001635F" w:rsidRDefault="00730870" w14:paraId="24C93B64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Élément</w:t>
            </w:r>
          </w:p>
        </w:tc>
        <w:tc>
          <w:tcPr>
            <w:tcW w:w="8702" w:type="dxa"/>
            <w:tcBorders>
              <w:top w:val="single" w:color="303546" w:sz="2" w:space="0"/>
              <w:left w:val="single" w:color="303546" w:sz="2" w:space="0"/>
              <w:bottom w:val="single" w:color="303546" w:sz="6" w:space="0"/>
              <w:right w:val="single" w:color="303546" w:sz="2" w:space="0"/>
            </w:tcBorders>
            <w:shd w:val="clear" w:color="auto" w:fill="FFFFFF" w:themeFill="background1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Pr="00730870" w:rsidR="00730870" w:rsidP="0001635F" w:rsidRDefault="00730870" w14:paraId="56F82000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Détail</w:t>
            </w:r>
          </w:p>
        </w:tc>
      </w:tr>
      <w:tr w:rsidRPr="00730870" w:rsidR="00722C83" w:rsidTr="0073752B" w14:paraId="7017CCC7" w14:textId="77777777">
        <w:trPr>
          <w:trHeight w:val="799"/>
        </w:trPr>
        <w:tc>
          <w:tcPr>
            <w:tcW w:w="1652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337B70DE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Intitulé du projet</w:t>
            </w:r>
          </w:p>
        </w:tc>
        <w:tc>
          <w:tcPr>
            <w:tcW w:w="8702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21A5C8DF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(RE)SOURCES RELATIONNELLES – Plateforme Web &amp; Mobile</w:t>
            </w:r>
          </w:p>
        </w:tc>
      </w:tr>
      <w:tr w:rsidRPr="00730870" w:rsidR="00722C83" w:rsidTr="0073752B" w14:paraId="23CCD4D1" w14:textId="77777777">
        <w:trPr>
          <w:trHeight w:val="799"/>
        </w:trPr>
        <w:tc>
          <w:tcPr>
            <w:tcW w:w="1652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5C17F038" w14:textId="3ADF5EC3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 xml:space="preserve">Client </w:t>
            </w:r>
            <w:r w:rsidRPr="00730870">
              <w:rPr>
                <w:b/>
                <w:bCs/>
              </w:rPr>
              <w:t>/</w:t>
            </w:r>
            <w:r w:rsidRPr="00730870">
              <w:rPr>
                <w:b/>
                <w:bCs/>
              </w:rPr>
              <w:t xml:space="preserve"> Ministère</w:t>
            </w:r>
          </w:p>
        </w:tc>
        <w:tc>
          <w:tcPr>
            <w:tcW w:w="8702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1D676CFD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Ministère des Solidarités et de la Santé</w:t>
            </w:r>
          </w:p>
        </w:tc>
      </w:tr>
      <w:tr w:rsidRPr="00730870" w:rsidR="00722C83" w:rsidTr="0073752B" w14:paraId="1A6CB62B" w14:textId="77777777">
        <w:trPr>
          <w:trHeight w:val="481"/>
        </w:trPr>
        <w:tc>
          <w:tcPr>
            <w:tcW w:w="1652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040D2488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Date</w:t>
            </w:r>
          </w:p>
        </w:tc>
        <w:tc>
          <w:tcPr>
            <w:tcW w:w="8702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073F1747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12 Novembre 2025</w:t>
            </w:r>
          </w:p>
        </w:tc>
      </w:tr>
      <w:tr w:rsidRPr="00730870" w:rsidR="00722C83" w:rsidTr="0073752B" w14:paraId="1BF1E97F" w14:textId="77777777">
        <w:trPr>
          <w:trHeight w:val="470"/>
        </w:trPr>
        <w:tc>
          <w:tcPr>
            <w:tcW w:w="1652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57954C03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Version</w:t>
            </w:r>
          </w:p>
        </w:tc>
        <w:tc>
          <w:tcPr>
            <w:tcW w:w="8702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1591F85E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1.0</w:t>
            </w:r>
          </w:p>
        </w:tc>
      </w:tr>
      <w:tr w:rsidRPr="00730870" w:rsidR="00722C83" w:rsidTr="0073752B" w14:paraId="2B588904" w14:textId="77777777">
        <w:trPr>
          <w:trHeight w:val="481"/>
        </w:trPr>
        <w:tc>
          <w:tcPr>
            <w:tcW w:w="1652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2A975B38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Auteur</w:t>
            </w:r>
          </w:p>
        </w:tc>
        <w:tc>
          <w:tcPr>
            <w:tcW w:w="8702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BE3319" w14:paraId="0B934206" w14:textId="14FD5D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Louis Beaujoin, Adam Marzuk, Sam Depardieu</w:t>
            </w:r>
          </w:p>
        </w:tc>
      </w:tr>
    </w:tbl>
    <w:p w:rsidR="00BE3319" w:rsidP="0001635F" w:rsidRDefault="00BE3319" w14:paraId="04D48E2E" w14:textId="4F6568D0">
      <w:pPr>
        <w:jc w:val="both"/>
        <w:rPr>
          <w:b/>
          <w:bCs/>
        </w:rPr>
      </w:pPr>
    </w:p>
    <w:p w:rsidR="2901B3A4" w:rsidP="2901B3A4" w:rsidRDefault="2901B3A4" w14:paraId="7A701480" w14:textId="309DF453">
      <w:pPr>
        <w:jc w:val="both"/>
        <w:rPr>
          <w:b/>
          <w:bCs/>
        </w:rPr>
      </w:pPr>
    </w:p>
    <w:p w:rsidR="2901B3A4" w:rsidP="2901B3A4" w:rsidRDefault="2901B3A4" w14:paraId="372CA013" w14:textId="5DECFA3A">
      <w:pPr>
        <w:jc w:val="both"/>
        <w:rPr>
          <w:b/>
          <w:bCs/>
        </w:rPr>
      </w:pPr>
    </w:p>
    <w:p w:rsidR="00BE3319" w:rsidP="0001635F" w:rsidRDefault="00BE3319" w14:paraId="02EBFF94" w14:textId="77777777">
      <w:pPr>
        <w:jc w:val="both"/>
        <w:rPr>
          <w:b/>
          <w:bCs/>
        </w:rPr>
      </w:pPr>
    </w:p>
    <w:p w:rsidR="00BE3319" w:rsidP="0001635F" w:rsidRDefault="00BE3319" w14:paraId="6DC6F866" w14:textId="77777777">
      <w:pPr>
        <w:jc w:val="both"/>
        <w:rPr>
          <w:b/>
          <w:bCs/>
        </w:rPr>
      </w:pPr>
    </w:p>
    <w:p w:rsidR="00083BD3" w:rsidP="0001635F" w:rsidRDefault="00083BD3" w14:paraId="641FE633" w14:textId="77777777">
      <w:pPr>
        <w:jc w:val="both"/>
        <w:rPr>
          <w:b/>
          <w:bCs/>
        </w:rPr>
      </w:pPr>
    </w:p>
    <w:sdt>
      <w:sdtPr>
        <w:id w:val="1801572676"/>
        <w:docPartObj>
          <w:docPartGallery w:val="Table of Contents"/>
          <w:docPartUnique/>
        </w:docPartObj>
        <w:rPr>
          <w:rFonts w:eastAsia="" w:eastAsiaTheme="minorEastAsia"/>
        </w:rPr>
      </w:sdtPr>
      <w:sdtEndPr>
        <w:rPr>
          <w:rFonts w:eastAsia="" w:eastAsiaTheme="minorEastAsia"/>
          <w:b w:val="1"/>
          <w:bCs w:val="1"/>
        </w:rPr>
      </w:sdtEndPr>
      <w:sdtContent>
        <w:p w:rsidR="006F77B9" w:rsidRDefault="00730870" w14:paraId="16A7A459" w14:textId="7E1E6A3E">
          <w:pPr>
            <w:pStyle w:val="TM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r>
            <w:fldChar w:fldCharType="begin"/>
          </w:r>
          <w:r w:rsidR="760B5A1B">
            <w:instrText xml:space="preserve"> TOC \o "1-3" \h \z \u </w:instrText>
          </w:r>
          <w:r>
            <w:fldChar w:fldCharType="separate"/>
          </w:r>
          <w:hyperlink w:history="1" w:anchor="_Toc214541029">
            <w:r w:rsidRPr="00F2163B" w:rsidR="006F77B9">
              <w:rPr>
                <w:rStyle w:val="Lienhypertexte"/>
                <w:noProof/>
              </w:rPr>
              <w:t>1.</w:t>
            </w:r>
            <w:r w:rsidR="006F77B9">
              <w:rPr>
                <w:rFonts w:eastAsiaTheme="minorEastAsia"/>
                <w:noProof/>
                <w:lang w:eastAsia="fr-FR"/>
              </w:rPr>
              <w:tab/>
            </w:r>
            <w:r w:rsidRPr="00F2163B" w:rsidR="006F77B9">
              <w:rPr>
                <w:rStyle w:val="Lienhypertexte"/>
                <w:noProof/>
              </w:rPr>
              <w:t>Glossaire</w:t>
            </w:r>
            <w:r w:rsidR="006F77B9">
              <w:rPr>
                <w:noProof/>
                <w:webHidden/>
              </w:rPr>
              <w:tab/>
            </w:r>
            <w:r w:rsidR="006F77B9">
              <w:rPr>
                <w:noProof/>
                <w:webHidden/>
              </w:rPr>
              <w:fldChar w:fldCharType="begin"/>
            </w:r>
            <w:r w:rsidR="006F77B9">
              <w:rPr>
                <w:noProof/>
                <w:webHidden/>
              </w:rPr>
              <w:instrText xml:space="preserve"> PAGEREF _Toc214541029 \h </w:instrText>
            </w:r>
            <w:r w:rsidR="006F77B9">
              <w:rPr>
                <w:noProof/>
                <w:webHidden/>
              </w:rPr>
            </w:r>
            <w:r w:rsidR="006F77B9">
              <w:rPr>
                <w:noProof/>
                <w:webHidden/>
              </w:rPr>
              <w:fldChar w:fldCharType="separate"/>
            </w:r>
            <w:r w:rsidR="006F77B9">
              <w:rPr>
                <w:noProof/>
                <w:webHidden/>
              </w:rPr>
              <w:t>3</w:t>
            </w:r>
            <w:r w:rsidR="006F77B9"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3858A3E1" w14:textId="51388F20">
          <w:pPr>
            <w:pStyle w:val="TM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30">
            <w:r w:rsidRPr="00F2163B">
              <w:rPr>
                <w:rStyle w:val="Lienhypertexte"/>
                <w:noProof/>
              </w:rPr>
              <w:t>2.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Contexte et Objectif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3B93B565" w14:textId="4AE37228">
          <w:pPr>
            <w:pStyle w:val="TM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31">
            <w:r w:rsidRPr="00F2163B">
              <w:rPr>
                <w:rStyle w:val="Lienhypertexte"/>
                <w:noProof/>
              </w:rPr>
              <w:t>3.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Périmètre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2CA2C88C" w14:textId="01B9AB17">
          <w:pPr>
            <w:pStyle w:val="TM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32">
            <w:r w:rsidRPr="00F2163B">
              <w:rPr>
                <w:rStyle w:val="Lienhypertexte"/>
                <w:noProof/>
              </w:rPr>
              <w:t>4.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Spécifications Techniques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7BF46910" w14:textId="5674E93C">
          <w:pPr>
            <w:pStyle w:val="TM3"/>
            <w:tabs>
              <w:tab w:val="left" w:pos="120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33">
            <w:r w:rsidRPr="00F2163B">
              <w:rPr>
                <w:rStyle w:val="Lienhypertexte"/>
                <w:noProof/>
              </w:rPr>
              <w:t>4.1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Architecture logicielle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6A6F9295" w14:textId="3CB0DE24">
          <w:pPr>
            <w:pStyle w:val="TM3"/>
            <w:tabs>
              <w:tab w:val="left" w:pos="120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34">
            <w:r w:rsidRPr="00F2163B">
              <w:rPr>
                <w:rStyle w:val="Lienhypertexte"/>
                <w:noProof/>
              </w:rPr>
              <w:t>4.2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Base de données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55573D10" w14:textId="01C068F2">
          <w:pPr>
            <w:pStyle w:val="TM3"/>
            <w:tabs>
              <w:tab w:val="left" w:pos="120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35">
            <w:r w:rsidRPr="00F2163B">
              <w:rPr>
                <w:rStyle w:val="Lienhypertexte"/>
                <w:noProof/>
              </w:rPr>
              <w:t>4.3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Charte graphique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0ECE6DFA" w14:textId="44AB798A">
          <w:pPr>
            <w:pStyle w:val="TM3"/>
            <w:tabs>
              <w:tab w:val="left" w:pos="120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36">
            <w:r w:rsidRPr="00F2163B">
              <w:rPr>
                <w:rStyle w:val="Lienhypertexte"/>
                <w:noProof/>
              </w:rPr>
              <w:t>4.4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Environnement &amp; Plateformes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205DB729" w14:textId="3886E378">
          <w:pPr>
            <w:pStyle w:val="TM3"/>
            <w:tabs>
              <w:tab w:val="left" w:pos="120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37">
            <w:r w:rsidRPr="00F2163B">
              <w:rPr>
                <w:rStyle w:val="Lienhypertexte"/>
                <w:noProof/>
              </w:rPr>
              <w:t>4.5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Interopérabilité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4648613B" w14:textId="5BC78E78">
          <w:pPr>
            <w:pStyle w:val="TM3"/>
            <w:tabs>
              <w:tab w:val="left" w:pos="120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38">
            <w:r w:rsidRPr="00F2163B">
              <w:rPr>
                <w:rStyle w:val="Lienhypertexte"/>
                <w:noProof/>
              </w:rPr>
              <w:t>4.6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Choix technologiques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61C6FD42" w14:textId="61BAAD3B">
          <w:pPr>
            <w:pStyle w:val="TM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39">
            <w:r w:rsidRPr="00F2163B">
              <w:rPr>
                <w:rStyle w:val="Lienhypertexte"/>
                <w:noProof/>
              </w:rPr>
              <w:t>5.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Spécifications Fonctionnelles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29EEAB3D" w14:textId="4E1B87FA">
          <w:pPr>
            <w:pStyle w:val="TM3"/>
            <w:tabs>
              <w:tab w:val="left" w:pos="120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40">
            <w:r w:rsidRPr="00F2163B">
              <w:rPr>
                <w:rStyle w:val="Lienhypertexte"/>
                <w:noProof/>
              </w:rPr>
              <w:t>5.1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Les cibles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442C09F8" w14:textId="52983F72">
          <w:pPr>
            <w:pStyle w:val="TM3"/>
            <w:tabs>
              <w:tab w:val="left" w:pos="120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41">
            <w:r w:rsidRPr="00F2163B">
              <w:rPr>
                <w:rStyle w:val="Lienhypertexte"/>
                <w:noProof/>
              </w:rPr>
              <w:t>5.2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Gestion des Utilisateurs et Rôles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68873B85" w14:textId="2A067C0F">
          <w:pPr>
            <w:pStyle w:val="TM2"/>
            <w:tabs>
              <w:tab w:val="left" w:pos="96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42">
            <w:r w:rsidRPr="00F2163B">
              <w:rPr>
                <w:rStyle w:val="Lienhypertexte"/>
                <w:noProof/>
              </w:rPr>
              <w:t>5.3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Gestion des Ressources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270341A6" w14:textId="7843ECB1">
          <w:pPr>
            <w:pStyle w:val="TM3"/>
            <w:tabs>
              <w:tab w:val="left" w:pos="120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43">
            <w:r w:rsidRPr="00F2163B">
              <w:rPr>
                <w:rStyle w:val="Lienhypertexte"/>
                <w:noProof/>
              </w:rPr>
              <w:t>5.4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Espace d’Échange &amp; Interactions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42FA3919" w14:textId="7C49681C">
          <w:pPr>
            <w:pStyle w:val="TM3"/>
            <w:tabs>
              <w:tab w:val="left" w:pos="120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44">
            <w:r w:rsidRPr="00F2163B">
              <w:rPr>
                <w:rStyle w:val="Lienhypertexte"/>
                <w:noProof/>
              </w:rPr>
              <w:t>5.5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Suivi de progression utilisateur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146D4BFA" w14:textId="59BE8E40">
          <w:pPr>
            <w:pStyle w:val="TM3"/>
            <w:tabs>
              <w:tab w:val="left" w:pos="120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45">
            <w:r w:rsidRPr="00F2163B">
              <w:rPr>
                <w:rStyle w:val="Lienhypertexte"/>
                <w:noProof/>
              </w:rPr>
              <w:t>5.6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Statistiques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40086BC5" w14:textId="5E3FF139">
          <w:pPr>
            <w:pStyle w:val="TM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46">
            <w:r w:rsidRPr="00F2163B">
              <w:rPr>
                <w:rStyle w:val="Lienhypertexte"/>
                <w:noProof/>
              </w:rPr>
              <w:t>6.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Analyse des risques et mesures d’atténuation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1E1B3604" w14:textId="2791E37A">
          <w:pPr>
            <w:pStyle w:val="TM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47">
            <w:r w:rsidRPr="00F2163B">
              <w:rPr>
                <w:rStyle w:val="Lienhypertexte"/>
                <w:noProof/>
              </w:rPr>
              <w:t>7.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Exigences Non-Fonctionnelles (Qualité &amp; Sécurité)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14F3FBF1" w14:textId="324F4818">
          <w:pPr>
            <w:pStyle w:val="TM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48">
            <w:r w:rsidRPr="00F2163B">
              <w:rPr>
                <w:rStyle w:val="Lienhypertexte"/>
                <w:noProof/>
              </w:rPr>
              <w:t>8.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Livrables Attendus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7B9" w:rsidRDefault="006F77B9" w14:paraId="6F1500C6" w14:textId="1D30A282">
          <w:pPr>
            <w:pStyle w:val="TM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lang w:eastAsia="fr-FR"/>
            </w:rPr>
          </w:pPr>
          <w:hyperlink w:history="1" w:anchor="_Toc214541049">
            <w:r w:rsidRPr="00F2163B">
              <w:rPr>
                <w:rStyle w:val="Lienhypertexte"/>
                <w:noProof/>
              </w:rPr>
              <w:t>9.</w:t>
            </w:r>
            <w:r>
              <w:rPr>
                <w:rFonts w:eastAsiaTheme="minorEastAsia"/>
                <w:noProof/>
                <w:lang w:eastAsia="fr-FR"/>
              </w:rPr>
              <w:tab/>
            </w:r>
            <w:r w:rsidRPr="00F2163B">
              <w:rPr>
                <w:rStyle w:val="Lienhypertexte"/>
                <w:noProof/>
              </w:rPr>
              <w:t>Annexes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_Toc214541049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730870" w:rsidR="00730870" w:rsidP="0001635F" w:rsidRDefault="00730870" w14:paraId="7A0B3AD2" w14:textId="13CB9CED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:rsidR="00D53026" w:rsidP="0001635F" w:rsidRDefault="00000000" w14:paraId="01C20468" w14:textId="77777777">
      <w:pPr>
        <w:jc w:val="both"/>
        <w:rPr>
          <w:b/>
          <w:bCs/>
        </w:rPr>
      </w:pPr>
      <w:r>
        <w:rPr>
          <w:b/>
          <w:bCs/>
        </w:rPr>
        <w:pict w14:anchorId="598D72E6">
          <v:rect id="_x0000_i1106" style="width:0;height:.75pt" o:hr="t" o:hrstd="t" o:hrnoshade="t" o:hralign="center" fillcolor="#a8a7cb" stroked="f"/>
        </w:pict>
      </w:r>
    </w:p>
    <w:p w:rsidR="00730870" w:rsidP="0001635F" w:rsidRDefault="00730870" w14:paraId="238092CD" w14:textId="5657CF8C">
      <w:pPr>
        <w:jc w:val="both"/>
        <w:rPr>
          <w:b/>
          <w:bCs/>
        </w:rPr>
      </w:pPr>
    </w:p>
    <w:p w:rsidR="00D53026" w:rsidP="0001635F" w:rsidRDefault="00D53026" w14:paraId="404E8C3B" w14:textId="77777777">
      <w:pPr>
        <w:jc w:val="both"/>
        <w:rPr>
          <w:b/>
          <w:bCs/>
        </w:rPr>
      </w:pPr>
    </w:p>
    <w:p w:rsidR="00D53026" w:rsidP="0001635F" w:rsidRDefault="00D53026" w14:paraId="1882B4E3" w14:textId="242FBE2B">
      <w:pPr>
        <w:jc w:val="both"/>
        <w:rPr>
          <w:b/>
          <w:bCs/>
        </w:rPr>
      </w:pPr>
    </w:p>
    <w:p w:rsidR="006F77B9" w:rsidP="0001635F" w:rsidRDefault="006F77B9" w14:paraId="1F6B33B8" w14:textId="38E36057">
      <w:pPr>
        <w:jc w:val="both"/>
        <w:rPr>
          <w:b/>
          <w:bCs/>
        </w:rPr>
      </w:pPr>
    </w:p>
    <w:p w:rsidR="006C3286" w:rsidP="0001635F" w:rsidRDefault="006C3286" w14:paraId="298974A4" w14:textId="77777777">
      <w:pPr>
        <w:jc w:val="both"/>
        <w:rPr>
          <w:b/>
          <w:bCs/>
        </w:rPr>
      </w:pPr>
    </w:p>
    <w:p w:rsidR="00D53026" w:rsidP="0001635F" w:rsidRDefault="00D53026" w14:paraId="7FC1EAF1" w14:textId="77777777">
      <w:pPr>
        <w:jc w:val="both"/>
        <w:rPr>
          <w:b/>
          <w:bCs/>
        </w:rPr>
      </w:pPr>
    </w:p>
    <w:p w:rsidRPr="00730870" w:rsidR="00D53026" w:rsidP="0001635F" w:rsidRDefault="00D53026" w14:paraId="4BC6FB2B" w14:textId="40254D79">
      <w:pPr>
        <w:jc w:val="both"/>
        <w:rPr>
          <w:b/>
          <w:bCs/>
        </w:rPr>
      </w:pPr>
    </w:p>
    <w:p w:rsidR="005C272C" w:rsidP="0001635F" w:rsidRDefault="005C272C" w14:paraId="7A567DEF" w14:textId="346FE14F">
      <w:pPr>
        <w:pStyle w:val="Titre2"/>
        <w:numPr>
          <w:ilvl w:val="0"/>
          <w:numId w:val="32"/>
        </w:numPr>
        <w:jc w:val="both"/>
      </w:pPr>
      <w:bookmarkStart w:name="_Toc214541029" w:id="0"/>
      <w:r>
        <w:t>Glossaire</w:t>
      </w:r>
      <w:bookmarkEnd w:id="0"/>
    </w:p>
    <w:p w:rsidR="005C272C" w:rsidP="005C272C" w:rsidRDefault="005C272C" w14:paraId="7CAAF829" w14:textId="2F2295A2"/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3686"/>
        <w:gridCol w:w="6662"/>
      </w:tblGrid>
      <w:tr w:rsidR="009F63BB" w:rsidTr="009107D4" w14:paraId="4DC64DD9" w14:textId="77777777">
        <w:tc>
          <w:tcPr>
            <w:tcW w:w="3686" w:type="dxa"/>
          </w:tcPr>
          <w:p w:rsidRPr="009F63BB" w:rsidR="009F63BB" w:rsidP="009F63BB" w:rsidRDefault="009F63BB" w14:paraId="4AC8B2A8" w14:textId="402D3E9D">
            <w:pPr>
              <w:jc w:val="center"/>
              <w:rPr>
                <w:b/>
                <w:bCs/>
              </w:rPr>
            </w:pPr>
            <w:r w:rsidRPr="009F63BB">
              <w:rPr>
                <w:b/>
                <w:bCs/>
              </w:rPr>
              <w:t>Termes</w:t>
            </w:r>
          </w:p>
        </w:tc>
        <w:tc>
          <w:tcPr>
            <w:tcW w:w="6662" w:type="dxa"/>
          </w:tcPr>
          <w:p w:rsidRPr="009F63BB" w:rsidR="009F63BB" w:rsidP="009F63BB" w:rsidRDefault="009F63BB" w14:paraId="107AB033" w14:textId="0E9E3718">
            <w:pPr>
              <w:jc w:val="center"/>
              <w:rPr>
                <w:b/>
                <w:bCs/>
              </w:rPr>
            </w:pPr>
            <w:r w:rsidRPr="009F63BB">
              <w:rPr>
                <w:b/>
                <w:bCs/>
              </w:rPr>
              <w:t>Définition</w:t>
            </w:r>
          </w:p>
        </w:tc>
      </w:tr>
      <w:tr w:rsidR="009F63BB" w:rsidTr="009107D4" w14:paraId="2960DB70" w14:textId="77777777">
        <w:tc>
          <w:tcPr>
            <w:tcW w:w="3686" w:type="dxa"/>
          </w:tcPr>
          <w:p w:rsidR="009F63BB" w:rsidP="00111CB7" w:rsidRDefault="009F63BB" w14:paraId="021F4778" w14:textId="77777777">
            <w:pPr>
              <w:jc w:val="both"/>
            </w:pPr>
            <w:r>
              <w:t>MVC</w:t>
            </w:r>
          </w:p>
          <w:p w:rsidR="00732075" w:rsidP="00111CB7" w:rsidRDefault="00732075" w14:paraId="4BA555F3" w14:textId="0B326073">
            <w:pPr>
              <w:jc w:val="both"/>
            </w:pPr>
            <w:r>
              <w:t>(Modèle</w:t>
            </w:r>
            <w:r w:rsidR="006E5D3F">
              <w:t xml:space="preserve"> </w:t>
            </w:r>
            <w:r>
              <w:t>Vue</w:t>
            </w:r>
            <w:r w:rsidR="006E5D3F">
              <w:t xml:space="preserve"> C</w:t>
            </w:r>
            <w:r>
              <w:t>ontrôleur)</w:t>
            </w:r>
          </w:p>
        </w:tc>
        <w:tc>
          <w:tcPr>
            <w:tcW w:w="6662" w:type="dxa"/>
          </w:tcPr>
          <w:p w:rsidRPr="002D58CD" w:rsidR="009F63BB" w:rsidP="00111CB7" w:rsidRDefault="002D58CD" w14:paraId="20DF1622" w14:textId="3BFFF688">
            <w:pPr>
              <w:jc w:val="both"/>
            </w:pPr>
            <w:r>
              <w:t>C’</w:t>
            </w:r>
            <w:r w:rsidRPr="002D58CD">
              <w:t xml:space="preserve">est un modèle d'architecture logicielle qui sépare </w:t>
            </w:r>
            <w:r>
              <w:t>une</w:t>
            </w:r>
            <w:r w:rsidRPr="002D58CD">
              <w:t xml:space="preserve"> application en trois parties principales pour la rendre plus facile à gérer et à modifier</w:t>
            </w:r>
            <w:r w:rsidR="00732075">
              <w:t>.</w:t>
            </w:r>
          </w:p>
        </w:tc>
      </w:tr>
      <w:tr w:rsidR="00EB441E" w:rsidTr="009107D4" w14:paraId="4DA26027" w14:textId="77777777">
        <w:tc>
          <w:tcPr>
            <w:tcW w:w="3686" w:type="dxa"/>
          </w:tcPr>
          <w:p w:rsidR="00EB441E" w:rsidP="00111CB7" w:rsidRDefault="00EB441E" w14:paraId="3055839E" w14:textId="77777777">
            <w:pPr>
              <w:jc w:val="both"/>
            </w:pPr>
            <w:r>
              <w:t>MCD</w:t>
            </w:r>
          </w:p>
          <w:p w:rsidR="00732075" w:rsidP="00111CB7" w:rsidRDefault="00732075" w14:paraId="42FCEA5C" w14:textId="260D35C6">
            <w:pPr>
              <w:jc w:val="both"/>
            </w:pPr>
            <w:r>
              <w:t>(Modèle Conceptuel de Données)</w:t>
            </w:r>
          </w:p>
        </w:tc>
        <w:tc>
          <w:tcPr>
            <w:tcW w:w="6662" w:type="dxa"/>
          </w:tcPr>
          <w:p w:rsidRPr="00111CB7" w:rsidR="00EB441E" w:rsidP="00111CB7" w:rsidRDefault="00111CB7" w14:paraId="7BB79A2B" w14:textId="1618AFD8">
            <w:pPr>
              <w:jc w:val="both"/>
            </w:pPr>
            <w:r w:rsidRPr="00111CB7">
              <w:t>C’</w:t>
            </w:r>
            <w:r w:rsidRPr="00111CB7">
              <w:t xml:space="preserve">est un </w:t>
            </w:r>
            <w:r w:rsidR="5D326959">
              <w:t>diagramme</w:t>
            </w:r>
            <w:r w:rsidRPr="00111CB7">
              <w:t xml:space="preserve"> de modélisation qui sert à représenter la structure des données de votre système d'information de manière abstraite</w:t>
            </w:r>
          </w:p>
        </w:tc>
      </w:tr>
      <w:tr w:rsidR="00197FAC" w:rsidTr="009107D4" w14:paraId="42269AFE" w14:textId="77777777">
        <w:tc>
          <w:tcPr>
            <w:tcW w:w="3686" w:type="dxa"/>
          </w:tcPr>
          <w:p w:rsidR="00197FAC" w:rsidP="00111CB7" w:rsidRDefault="00197FAC" w14:paraId="6F7F22ED" w14:textId="77777777">
            <w:pPr>
              <w:jc w:val="both"/>
            </w:pPr>
            <w:r>
              <w:t>RGPD</w:t>
            </w:r>
          </w:p>
          <w:p w:rsidR="00732075" w:rsidP="00111CB7" w:rsidRDefault="00732075" w14:paraId="459072CD" w14:textId="514374E3">
            <w:pPr>
              <w:jc w:val="both"/>
            </w:pPr>
            <w:r>
              <w:t xml:space="preserve">(Règlement </w:t>
            </w:r>
            <w:r w:rsidR="004E1641">
              <w:t xml:space="preserve">Général </w:t>
            </w:r>
            <w:r w:rsidR="004F3D0A">
              <w:t>sur</w:t>
            </w:r>
            <w:r w:rsidR="004E1641">
              <w:t xml:space="preserve"> la Protection des Données)</w:t>
            </w:r>
          </w:p>
        </w:tc>
        <w:tc>
          <w:tcPr>
            <w:tcW w:w="6662" w:type="dxa"/>
          </w:tcPr>
          <w:p w:rsidRPr="00DA2DBC" w:rsidR="00DA2DBC" w:rsidP="00111CB7" w:rsidRDefault="0006299F" w14:paraId="4E16438A" w14:textId="27A08E76">
            <w:pPr>
              <w:jc w:val="both"/>
            </w:pPr>
            <w:r>
              <w:t>C’</w:t>
            </w:r>
            <w:r w:rsidRPr="00DA2DBC" w:rsidR="00DA2DBC">
              <w:t>est un règlement de l'Union européenne qui vise à renforcer et unifier la protection des données personnelles pour les individus au sein de l'UE.</w:t>
            </w:r>
          </w:p>
          <w:p w:rsidRPr="00DA2DBC" w:rsidR="00197FAC" w:rsidP="00111CB7" w:rsidRDefault="00DA2DBC" w14:paraId="5190FC29" w14:textId="7E027D32">
            <w:pPr>
              <w:jc w:val="both"/>
            </w:pPr>
            <w:r w:rsidRPr="00DA2DBC">
              <w:t>Il s'applique à toute entité qui collecte, traite ou stocke des données personnelles de citoyens européens, ce qui est le cas de votre plateforme.</w:t>
            </w:r>
          </w:p>
        </w:tc>
      </w:tr>
      <w:tr w:rsidR="00197FAC" w:rsidTr="009107D4" w14:paraId="4F632BC0" w14:textId="77777777">
        <w:tc>
          <w:tcPr>
            <w:tcW w:w="3686" w:type="dxa"/>
          </w:tcPr>
          <w:p w:rsidR="00197FAC" w:rsidP="004F3D0A" w:rsidRDefault="00197FAC" w14:paraId="124F40C5" w14:textId="3421222D">
            <w:pPr>
              <w:jc w:val="both"/>
            </w:pPr>
            <w:r>
              <w:t>RGAA</w:t>
            </w:r>
          </w:p>
          <w:p w:rsidRPr="004F3D0A" w:rsidR="004F3D0A" w:rsidP="004F3D0A" w:rsidRDefault="004F3D0A" w14:paraId="31F4CD46" w14:textId="489851C4">
            <w:r w:rsidRPr="004F3D0A">
              <w:t>(Référentiel Général d'Amélioration de l'Accessibilité)</w:t>
            </w:r>
          </w:p>
        </w:tc>
        <w:tc>
          <w:tcPr>
            <w:tcW w:w="6662" w:type="dxa"/>
          </w:tcPr>
          <w:p w:rsidRPr="000A7578" w:rsidR="00197FAC" w:rsidP="00111CB7" w:rsidRDefault="0006299F" w14:paraId="1773C542" w14:textId="083704B8">
            <w:pPr>
              <w:jc w:val="both"/>
            </w:pPr>
            <w:r w:rsidRPr="000A7578">
              <w:t>C’</w:t>
            </w:r>
            <w:r w:rsidRPr="000A7578" w:rsidR="00AA286A">
              <w:t>est la norme française qui définit les exigences pour que les sites web et applications des entités publiques soient accessibles aux personnes handicapées (visuelles, auditives, motrices, etc.).</w:t>
            </w:r>
          </w:p>
        </w:tc>
      </w:tr>
      <w:tr w:rsidR="00197FAC" w:rsidTr="009107D4" w14:paraId="12491848" w14:textId="77777777">
        <w:tc>
          <w:tcPr>
            <w:tcW w:w="3686" w:type="dxa"/>
          </w:tcPr>
          <w:p w:rsidR="00197FAC" w:rsidP="00111CB7" w:rsidRDefault="00460EBA" w14:paraId="33716ECA" w14:textId="222ED7EE">
            <w:pPr>
              <w:jc w:val="both"/>
            </w:pPr>
            <w:r>
              <w:t>Mobile-First</w:t>
            </w:r>
          </w:p>
        </w:tc>
        <w:tc>
          <w:tcPr>
            <w:tcW w:w="6662" w:type="dxa"/>
          </w:tcPr>
          <w:p w:rsidRPr="00071772" w:rsidR="00197FAC" w:rsidP="00111CB7" w:rsidRDefault="00071772" w14:paraId="21B405A4" w14:textId="00850C84">
            <w:pPr>
              <w:jc w:val="both"/>
            </w:pPr>
            <w:r w:rsidRPr="00071772">
              <w:t>C'est la stratégie qui consiste à concevoir, designer et développer l'interface d'abord pour les plus petits écrans (smartphones), puis à l'étendre progressivement vers les plus grands écrans (tablettes et ordinateurs).</w:t>
            </w:r>
          </w:p>
        </w:tc>
      </w:tr>
      <w:tr w:rsidR="00E913AA" w:rsidTr="009107D4" w14:paraId="5F705EFB" w14:textId="77777777">
        <w:tc>
          <w:tcPr>
            <w:tcW w:w="3686" w:type="dxa"/>
          </w:tcPr>
          <w:p w:rsidR="00732075" w:rsidP="00111CB7" w:rsidRDefault="00E913AA" w14:paraId="2F93EB9A" w14:textId="77777777">
            <w:pPr>
              <w:jc w:val="both"/>
            </w:pPr>
            <w:r>
              <w:t xml:space="preserve">SGBD </w:t>
            </w:r>
          </w:p>
          <w:p w:rsidR="00E913AA" w:rsidP="00111CB7" w:rsidRDefault="00E913AA" w14:paraId="314D217B" w14:textId="696A56E1">
            <w:pPr>
              <w:jc w:val="both"/>
            </w:pPr>
            <w:r w:rsidRPr="00E913AA">
              <w:t>(Système de Gestion de Bases de Données)</w:t>
            </w:r>
          </w:p>
        </w:tc>
        <w:tc>
          <w:tcPr>
            <w:tcW w:w="6662" w:type="dxa"/>
          </w:tcPr>
          <w:p w:rsidRPr="00732075" w:rsidR="00E913AA" w:rsidP="00732075" w:rsidRDefault="00732075" w14:paraId="770A4119" w14:textId="3055DF75">
            <w:r w:rsidRPr="00732075">
              <w:t>C’</w:t>
            </w:r>
            <w:r w:rsidRPr="00732075">
              <w:t>est un logiciel essentiel qui permet de stocker, gérer, manipuler et sécuriser les données de votre application.</w:t>
            </w:r>
          </w:p>
        </w:tc>
      </w:tr>
      <w:tr w:rsidR="100F5F5A" w:rsidTr="009107D4" w14:paraId="177E2DFA" w14:textId="77777777">
        <w:trPr>
          <w:trHeight w:val="300"/>
        </w:trPr>
        <w:tc>
          <w:tcPr>
            <w:tcW w:w="3686" w:type="dxa"/>
          </w:tcPr>
          <w:p w:rsidR="100F5F5A" w:rsidP="368725BC" w:rsidRDefault="778F6A3B" w14:paraId="1627E419" w14:textId="50861BED">
            <w:pPr>
              <w:jc w:val="both"/>
              <w:rPr>
                <w:rFonts w:ascii="Calibri" w:hAnsi="Calibri" w:eastAsia="Calibri" w:cs="Calibri"/>
              </w:rPr>
            </w:pPr>
            <w:r w:rsidRPr="778F6A3B">
              <w:rPr>
                <w:rFonts w:ascii="Calibri" w:hAnsi="Calibri" w:eastAsia="Calibri" w:cs="Calibri"/>
              </w:rPr>
              <w:t xml:space="preserve">UX </w:t>
            </w:r>
          </w:p>
          <w:p w:rsidR="100F5F5A" w:rsidP="100F5F5A" w:rsidRDefault="368725BC" w14:paraId="3228322B" w14:textId="17A749E0">
            <w:pPr>
              <w:jc w:val="both"/>
              <w:rPr>
                <w:rFonts w:ascii="Calibri" w:hAnsi="Calibri" w:eastAsia="Calibri" w:cs="Calibri"/>
              </w:rPr>
            </w:pPr>
            <w:r w:rsidRPr="368725BC">
              <w:rPr>
                <w:rFonts w:ascii="Calibri" w:hAnsi="Calibri" w:eastAsia="Calibri" w:cs="Calibri"/>
              </w:rPr>
              <w:t>(User</w:t>
            </w:r>
            <w:r w:rsidRPr="383EB864" w:rsidR="383EB864">
              <w:rPr>
                <w:rFonts w:ascii="Calibri" w:hAnsi="Calibri" w:eastAsia="Calibri" w:cs="Calibri"/>
              </w:rPr>
              <w:t xml:space="preserve"> eXperience) </w:t>
            </w:r>
          </w:p>
        </w:tc>
        <w:tc>
          <w:tcPr>
            <w:tcW w:w="6662" w:type="dxa"/>
          </w:tcPr>
          <w:p w:rsidR="100F5F5A" w:rsidP="100F5F5A" w:rsidRDefault="20E2FA0C" w14:paraId="3E36EBA8" w14:textId="746DB6D4">
            <w:r>
              <w:t>Consiste à concevoir une interface accessible et facile à prendre en main pour tout type de support.</w:t>
            </w:r>
          </w:p>
        </w:tc>
      </w:tr>
      <w:tr w:rsidR="20E2FA0C" w:rsidTr="009107D4" w14:paraId="2FD040DB" w14:textId="77777777">
        <w:trPr>
          <w:trHeight w:val="300"/>
        </w:trPr>
        <w:tc>
          <w:tcPr>
            <w:tcW w:w="3686" w:type="dxa"/>
          </w:tcPr>
          <w:p w:rsidR="20E2FA0C" w:rsidP="368725BC" w:rsidRDefault="324C26E8" w14:paraId="14621CDB" w14:textId="1760BB9C">
            <w:pPr>
              <w:jc w:val="both"/>
              <w:rPr>
                <w:rFonts w:ascii="Calibri" w:hAnsi="Calibri" w:eastAsia="Calibri" w:cs="Calibri"/>
              </w:rPr>
            </w:pPr>
            <w:r w:rsidRPr="324C26E8">
              <w:rPr>
                <w:rFonts w:ascii="Calibri" w:hAnsi="Calibri" w:eastAsia="Calibri" w:cs="Calibri"/>
              </w:rPr>
              <w:t xml:space="preserve">UI </w:t>
            </w:r>
          </w:p>
          <w:p w:rsidR="20E2FA0C" w:rsidP="20E2FA0C" w:rsidRDefault="368725BC" w14:paraId="29409D45" w14:textId="3BEFE4A6">
            <w:pPr>
              <w:jc w:val="both"/>
              <w:rPr>
                <w:rFonts w:ascii="Calibri" w:hAnsi="Calibri" w:eastAsia="Calibri" w:cs="Calibri"/>
              </w:rPr>
            </w:pPr>
            <w:r w:rsidRPr="368725BC">
              <w:rPr>
                <w:rFonts w:ascii="Calibri" w:hAnsi="Calibri" w:eastAsia="Calibri" w:cs="Calibri"/>
              </w:rPr>
              <w:t>(User</w:t>
            </w:r>
            <w:r w:rsidRPr="324C26E8" w:rsidR="324C26E8">
              <w:rPr>
                <w:rFonts w:ascii="Calibri" w:hAnsi="Calibri" w:eastAsia="Calibri" w:cs="Calibri"/>
              </w:rPr>
              <w:t xml:space="preserve"> interface)</w:t>
            </w:r>
          </w:p>
        </w:tc>
        <w:tc>
          <w:tcPr>
            <w:tcW w:w="6662" w:type="dxa"/>
          </w:tcPr>
          <w:p w:rsidR="20E2FA0C" w:rsidP="20E2FA0C" w:rsidRDefault="368725BC" w14:paraId="4B3C7CC9" w14:textId="553705A7">
            <w:r>
              <w:t>Désigne l'ensemble des éléments graphiques et textuels qui permettent une interaction entre l'utilisateur et le site internet, l'application ou le logiciel.</w:t>
            </w:r>
          </w:p>
        </w:tc>
      </w:tr>
    </w:tbl>
    <w:p w:rsidR="005C272C" w:rsidP="005C272C" w:rsidRDefault="005C272C" w14:paraId="58040731" w14:textId="2711D0FE"/>
    <w:p w:rsidR="005C272C" w:rsidP="005C272C" w:rsidRDefault="005C272C" w14:paraId="69177996" w14:textId="0AF61A1C"/>
    <w:p w:rsidR="00FE5CB6" w:rsidP="005C272C" w:rsidRDefault="00FE5CB6" w14:paraId="3FDE8553" w14:textId="77777777"/>
    <w:p w:rsidR="00FE5CB6" w:rsidP="005C272C" w:rsidRDefault="00FE5CB6" w14:paraId="5EE03FC5" w14:textId="77777777"/>
    <w:p w:rsidR="00FE5CB6" w:rsidP="005C272C" w:rsidRDefault="00FE5CB6" w14:paraId="6ADD0D57" w14:textId="77777777"/>
    <w:p w:rsidRPr="005C272C" w:rsidR="00FE5CB6" w:rsidP="005C272C" w:rsidRDefault="00FE5CB6" w14:paraId="0668029F" w14:textId="77777777"/>
    <w:p w:rsidRPr="00730870" w:rsidR="00730870" w:rsidP="0001635F" w:rsidRDefault="00730870" w14:paraId="168C9785" w14:textId="43C3A9FB">
      <w:pPr>
        <w:pStyle w:val="Titre2"/>
        <w:numPr>
          <w:ilvl w:val="0"/>
          <w:numId w:val="32"/>
        </w:numPr>
        <w:jc w:val="both"/>
      </w:pPr>
      <w:bookmarkStart w:name="_Toc214541030" w:id="1"/>
      <w:r w:rsidRPr="00730870">
        <w:t>Contexte et Objectif</w:t>
      </w:r>
      <w:bookmarkEnd w:id="1"/>
    </w:p>
    <w:p w:rsidRPr="00730870" w:rsidR="00730870" w:rsidP="0001635F" w:rsidRDefault="00730870" w14:paraId="2A9D8303" w14:textId="538B7BF1">
      <w:pPr>
        <w:jc w:val="both"/>
        <w:rPr>
          <w:b/>
          <w:bCs/>
        </w:rPr>
      </w:pPr>
      <w:r w:rsidRPr="00730870">
        <w:rPr>
          <w:b/>
          <w:bCs/>
        </w:rPr>
        <w:t>Contexte</w:t>
      </w:r>
      <w:r w:rsidRPr="00F56C19">
        <w:br/>
      </w:r>
      <w:r w:rsidRPr="00F56C19">
        <w:t xml:space="preserve">Le projet (RE)SOURCES RELATIONNELLES est une initiative du </w:t>
      </w:r>
      <w:r w:rsidRPr="00F56C19" w:rsidR="2157D78C">
        <w:t>ministère</w:t>
      </w:r>
      <w:r w:rsidRPr="00F56C19">
        <w:t xml:space="preserve"> des Solidarités et de la Santé visant à fournir aux citoyens français des ressources et outils pour créer, renforcer et enrichir leurs relations.</w:t>
      </w:r>
    </w:p>
    <w:p w:rsidRPr="00F56C19" w:rsidR="00730870" w:rsidP="00F56C19" w:rsidRDefault="00730870" w14:paraId="77B7DEAE" w14:textId="77777777">
      <w:r w:rsidRPr="00730870">
        <w:rPr>
          <w:b/>
          <w:bCs/>
        </w:rPr>
        <w:t>Objectif</w:t>
      </w:r>
      <w:r w:rsidRPr="00F56C19">
        <w:br/>
      </w:r>
      <w:r w:rsidRPr="00F56C19">
        <w:t>Concevoir et développer une plateforme Web &amp; mobile permettant :</w:t>
      </w:r>
    </w:p>
    <w:p w:rsidRPr="00F56C19" w:rsidR="00730870" w:rsidP="00F56C19" w:rsidRDefault="00730870" w14:paraId="63E6BC2F" w14:textId="77777777">
      <w:pPr>
        <w:pStyle w:val="Paragraphedeliste"/>
        <w:numPr>
          <w:ilvl w:val="0"/>
          <w:numId w:val="45"/>
        </w:numPr>
      </w:pPr>
      <w:r w:rsidRPr="00F56C19">
        <w:t>La création, le partage et l’exploitation de contenus relationnels.</w:t>
      </w:r>
    </w:p>
    <w:p w:rsidRPr="00F56C19" w:rsidR="00730870" w:rsidP="00F56C19" w:rsidRDefault="00730870" w14:paraId="25CE4466" w14:textId="77777777">
      <w:pPr>
        <w:pStyle w:val="Paragraphedeliste"/>
        <w:numPr>
          <w:ilvl w:val="0"/>
          <w:numId w:val="45"/>
        </w:numPr>
      </w:pPr>
      <w:r w:rsidRPr="00F56C19">
        <w:t>Un espace d’échange modéré entre utilisateurs.</w:t>
      </w:r>
    </w:p>
    <w:p w:rsidRPr="00F56C19" w:rsidR="00DC07F8" w:rsidP="00F56C19" w:rsidRDefault="00730870" w14:paraId="2E7A9278" w14:textId="792191CA">
      <w:pPr>
        <w:pStyle w:val="Paragraphedeliste"/>
        <w:numPr>
          <w:ilvl w:val="0"/>
          <w:numId w:val="45"/>
        </w:numPr>
      </w:pPr>
      <w:r w:rsidRPr="00F56C19">
        <w:t>Le suivi personnel (favoris, exploitation…) et des statistiques d’usage.</w:t>
      </w:r>
    </w:p>
    <w:p w:rsidRPr="00730870" w:rsidR="00730870" w:rsidP="6E14A42C" w:rsidRDefault="00DC07F8" w14:paraId="4EEF422C" w14:textId="3684CE4D">
      <w:pPr>
        <w:jc w:val="both"/>
      </w:pPr>
      <w:r w:rsidRPr="00DC07F8">
        <w:rPr>
          <w:b/>
          <w:bCs/>
          <w:noProof/>
        </w:rPr>
        <w:t xml:space="preserve"> </w:t>
      </w:r>
      <w:r w:rsidR="00565F4A">
        <w:rPr>
          <w:noProof/>
        </w:rPr>
        <w:drawing>
          <wp:inline distT="0" distB="0" distL="0" distR="0" wp14:anchorId="4529CAA9" wp14:editId="00AC24F5">
            <wp:extent cx="5212425" cy="3429000"/>
            <wp:effectExtent l="0" t="0" r="0" b="0"/>
            <wp:docPr id="48846035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460356" name="Picture 48846035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4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30870" w:rsidR="00730870" w:rsidP="0001635F" w:rsidRDefault="00730870" w14:paraId="4BCA74F7" w14:textId="0C8450CE">
      <w:pPr>
        <w:pStyle w:val="Titre2"/>
        <w:numPr>
          <w:ilvl w:val="0"/>
          <w:numId w:val="32"/>
        </w:numPr>
        <w:jc w:val="both"/>
      </w:pPr>
      <w:bookmarkStart w:name="_Toc214541031" w:id="2"/>
      <w:r w:rsidRPr="00730870">
        <w:t>Périmètre du Projet</w:t>
      </w:r>
      <w:bookmarkEnd w:id="2"/>
    </w:p>
    <w:tbl>
      <w:tblPr>
        <w:tblW w:w="10348" w:type="dxa"/>
        <w:tblInd w:w="-57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5"/>
        <w:gridCol w:w="4030"/>
        <w:gridCol w:w="4863"/>
      </w:tblGrid>
      <w:tr w:rsidRPr="00730870" w:rsidR="00722C83" w:rsidTr="1FBF1A75" w14:paraId="467EDDFA" w14:textId="77777777">
        <w:trPr>
          <w:tblHeader/>
        </w:trPr>
        <w:tc>
          <w:tcPr>
            <w:tcW w:w="1455" w:type="dxa"/>
            <w:tcBorders>
              <w:top w:val="single" w:color="303546" w:sz="2" w:space="0"/>
              <w:left w:val="single" w:color="303546" w:sz="2" w:space="0"/>
              <w:bottom w:val="single" w:color="303546" w:sz="6" w:space="0"/>
              <w:right w:val="single" w:color="303546" w:sz="2" w:space="0"/>
            </w:tcBorders>
            <w:shd w:val="clear" w:color="auto" w:fill="FFFFFF" w:themeFill="background1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Pr="00730870" w:rsidR="00730870" w:rsidP="0001635F" w:rsidRDefault="00730870" w14:paraId="30F5FF8C" w14:textId="77777777">
            <w:pPr>
              <w:rPr>
                <w:b/>
                <w:bCs/>
              </w:rPr>
            </w:pPr>
            <w:r w:rsidRPr="00730870">
              <w:rPr>
                <w:b/>
                <w:bCs/>
              </w:rPr>
              <w:t>Mission</w:t>
            </w:r>
          </w:p>
        </w:tc>
        <w:tc>
          <w:tcPr>
            <w:tcW w:w="4030" w:type="dxa"/>
            <w:tcBorders>
              <w:top w:val="single" w:color="303546" w:sz="2" w:space="0"/>
              <w:left w:val="single" w:color="303546" w:sz="2" w:space="0"/>
              <w:bottom w:val="single" w:color="303546" w:sz="6" w:space="0"/>
              <w:right w:val="single" w:color="303546" w:sz="2" w:space="0"/>
            </w:tcBorders>
            <w:shd w:val="clear" w:color="auto" w:fill="FFFFFF" w:themeFill="background1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Pr="00730870" w:rsidR="00730870" w:rsidP="0001635F" w:rsidRDefault="00730870" w14:paraId="68597333" w14:textId="77777777">
            <w:pPr>
              <w:rPr>
                <w:b/>
                <w:bCs/>
              </w:rPr>
            </w:pPr>
            <w:r w:rsidRPr="00730870">
              <w:rPr>
                <w:b/>
                <w:bCs/>
              </w:rPr>
              <w:t>Livrable</w:t>
            </w:r>
          </w:p>
        </w:tc>
        <w:tc>
          <w:tcPr>
            <w:tcW w:w="4863" w:type="dxa"/>
            <w:tcBorders>
              <w:top w:val="single" w:color="303546" w:sz="2" w:space="0"/>
              <w:left w:val="single" w:color="303546" w:sz="2" w:space="0"/>
              <w:bottom w:val="single" w:color="303546" w:sz="6" w:space="0"/>
              <w:right w:val="single" w:color="303546" w:sz="2" w:space="0"/>
            </w:tcBorders>
            <w:shd w:val="clear" w:color="auto" w:fill="FFFFFF" w:themeFill="background1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Pr="00730870" w:rsidR="00730870" w:rsidP="0001635F" w:rsidRDefault="00730870" w14:paraId="4AA56775" w14:textId="77777777">
            <w:pPr>
              <w:rPr>
                <w:b/>
                <w:bCs/>
              </w:rPr>
            </w:pPr>
            <w:r w:rsidRPr="00730870">
              <w:rPr>
                <w:b/>
                <w:bCs/>
              </w:rPr>
              <w:t>Description</w:t>
            </w:r>
          </w:p>
        </w:tc>
      </w:tr>
      <w:tr w:rsidRPr="00730870" w:rsidR="00722C83" w:rsidTr="1FBF1A75" w14:paraId="08F31F76" w14:textId="77777777">
        <w:tc>
          <w:tcPr>
            <w:tcW w:w="1455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0C169DEF" w14:textId="77777777">
            <w:pPr>
              <w:rPr>
                <w:b/>
                <w:bCs/>
              </w:rPr>
            </w:pPr>
            <w:r w:rsidRPr="00730870">
              <w:rPr>
                <w:b/>
                <w:bCs/>
              </w:rPr>
              <w:t>Mission 1</w:t>
            </w:r>
          </w:p>
        </w:tc>
        <w:tc>
          <w:tcPr>
            <w:tcW w:w="4030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06158B" w:rsidR="00730870" w:rsidP="0001635F" w:rsidRDefault="00730870" w14:paraId="5AB592B2" w14:textId="77777777">
            <w:r w:rsidRPr="0006158B">
              <w:t>Cahier des charges détaillé</w:t>
            </w:r>
          </w:p>
        </w:tc>
        <w:tc>
          <w:tcPr>
            <w:tcW w:w="4863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06158B" w:rsidR="00730870" w:rsidP="0001635F" w:rsidRDefault="00730870" w14:paraId="02C98B56" w14:textId="77777777">
            <w:r w:rsidRPr="0006158B">
              <w:t>Analyse besoins + spécifications fonctionnelles &amp; techniques</w:t>
            </w:r>
          </w:p>
        </w:tc>
      </w:tr>
      <w:tr w:rsidRPr="00730870" w:rsidR="00722C83" w:rsidTr="1FBF1A75" w14:paraId="1DE04AE0" w14:textId="77777777">
        <w:tc>
          <w:tcPr>
            <w:tcW w:w="1455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720AB4B4" w14:textId="77777777">
            <w:pPr>
              <w:rPr>
                <w:b/>
                <w:bCs/>
              </w:rPr>
            </w:pPr>
            <w:r w:rsidRPr="00730870">
              <w:rPr>
                <w:b/>
                <w:bCs/>
              </w:rPr>
              <w:t>Mission 2</w:t>
            </w:r>
          </w:p>
        </w:tc>
        <w:tc>
          <w:tcPr>
            <w:tcW w:w="4030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06158B" w:rsidR="00730870" w:rsidP="0001635F" w:rsidRDefault="00730870" w14:paraId="1FC34F20" w14:textId="77777777">
            <w:r w:rsidRPr="0006158B">
              <w:t>Architecture logicielle + modèle BD (MCD/ERD)</w:t>
            </w:r>
          </w:p>
        </w:tc>
        <w:tc>
          <w:tcPr>
            <w:tcW w:w="4863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06158B" w:rsidR="00730870" w:rsidP="0001635F" w:rsidRDefault="00730870" w14:paraId="22BF3EFE" w14:textId="77777777">
            <w:r w:rsidRPr="0006158B">
              <w:t>MVC, scalable, chiffrage des données sensibles</w:t>
            </w:r>
          </w:p>
        </w:tc>
      </w:tr>
      <w:tr w:rsidRPr="00730870" w:rsidR="00722C83" w:rsidTr="1FBF1A75" w14:paraId="3D8962FC" w14:textId="77777777">
        <w:tc>
          <w:tcPr>
            <w:tcW w:w="1455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40A53A7B" w14:textId="77777777">
            <w:pPr>
              <w:rPr>
                <w:b/>
                <w:bCs/>
              </w:rPr>
            </w:pPr>
            <w:r w:rsidRPr="00730870">
              <w:rPr>
                <w:b/>
                <w:bCs/>
              </w:rPr>
              <w:t>Mission 3</w:t>
            </w:r>
          </w:p>
        </w:tc>
        <w:tc>
          <w:tcPr>
            <w:tcW w:w="4030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06158B" w:rsidR="00730870" w:rsidP="0001635F" w:rsidRDefault="00730870" w14:paraId="1DC168FC" w14:textId="77777777">
            <w:r w:rsidRPr="0006158B">
              <w:t>Prototype Web (architecture + maquettes)</w:t>
            </w:r>
          </w:p>
        </w:tc>
        <w:tc>
          <w:tcPr>
            <w:tcW w:w="4863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06158B" w:rsidR="00730870" w:rsidP="0001635F" w:rsidRDefault="00730870" w14:paraId="1FE55F65" w14:textId="77777777">
            <w:r w:rsidRPr="0006158B">
              <w:t>Compatibilité navigateurs modernes, XHTML/CSS standard</w:t>
            </w:r>
          </w:p>
        </w:tc>
      </w:tr>
      <w:tr w:rsidRPr="00730870" w:rsidR="00722C83" w:rsidTr="1FBF1A75" w14:paraId="47849D24" w14:textId="77777777">
        <w:tc>
          <w:tcPr>
            <w:tcW w:w="1455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5AA7275A" w14:textId="77777777">
            <w:pPr>
              <w:rPr>
                <w:b/>
                <w:bCs/>
              </w:rPr>
            </w:pPr>
            <w:r w:rsidRPr="00730870">
              <w:rPr>
                <w:b/>
                <w:bCs/>
              </w:rPr>
              <w:t>Mission 4</w:t>
            </w:r>
          </w:p>
        </w:tc>
        <w:tc>
          <w:tcPr>
            <w:tcW w:w="4030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06158B" w:rsidR="00730870" w:rsidP="0001635F" w:rsidRDefault="00730870" w14:paraId="599D7E50" w14:textId="77777777">
            <w:r w:rsidRPr="0006158B">
              <w:t>Prototype Mobile (architecture + maquette)</w:t>
            </w:r>
          </w:p>
        </w:tc>
        <w:tc>
          <w:tcPr>
            <w:tcW w:w="4863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06158B" w:rsidR="00730870" w:rsidP="0001635F" w:rsidRDefault="00730870" w14:paraId="0A039C02" w14:textId="77777777">
            <w:r w:rsidRPr="0006158B">
              <w:t>Technologies natives / hybrides à valider</w:t>
            </w:r>
          </w:p>
        </w:tc>
      </w:tr>
      <w:tr w:rsidRPr="00730870" w:rsidR="00722C83" w:rsidTr="1FBF1A75" w14:paraId="3124B7FC" w14:textId="77777777">
        <w:tc>
          <w:tcPr>
            <w:tcW w:w="1455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458D528F" w14:textId="77777777">
            <w:pPr>
              <w:rPr>
                <w:b/>
                <w:bCs/>
              </w:rPr>
            </w:pPr>
            <w:r w:rsidRPr="00730870">
              <w:rPr>
                <w:b/>
                <w:bCs/>
              </w:rPr>
              <w:t>Mission 5</w:t>
            </w:r>
          </w:p>
        </w:tc>
        <w:tc>
          <w:tcPr>
            <w:tcW w:w="4030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06158B" w:rsidR="00730870" w:rsidP="0001635F" w:rsidRDefault="00730870" w14:paraId="59A501AD" w14:textId="77777777">
            <w:r w:rsidRPr="0006158B">
              <w:t>Récapitulatif des travaux</w:t>
            </w:r>
          </w:p>
        </w:tc>
        <w:tc>
          <w:tcPr>
            <w:tcW w:w="4863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06158B" w:rsidR="00730870" w:rsidP="0001635F" w:rsidRDefault="00730870" w14:paraId="2A3E3FDD" w14:textId="77777777">
            <w:r w:rsidRPr="0006158B">
              <w:t>Rapport de synthèse</w:t>
            </w:r>
          </w:p>
        </w:tc>
      </w:tr>
      <w:tr w:rsidRPr="00730870" w:rsidR="00722C83" w:rsidTr="1FBF1A75" w14:paraId="62EA83C3" w14:textId="77777777">
        <w:tc>
          <w:tcPr>
            <w:tcW w:w="1455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68B308F3" w14:textId="77777777">
            <w:pPr>
              <w:rPr>
                <w:b/>
                <w:bCs/>
              </w:rPr>
            </w:pPr>
            <w:r w:rsidRPr="00730870">
              <w:rPr>
                <w:b/>
                <w:bCs/>
              </w:rPr>
              <w:t>Mission 6</w:t>
            </w:r>
          </w:p>
        </w:tc>
        <w:tc>
          <w:tcPr>
            <w:tcW w:w="4030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06158B" w:rsidR="00730870" w:rsidP="0001635F" w:rsidRDefault="00730870" w14:paraId="376B3A47" w14:textId="77777777">
            <w:r w:rsidRPr="0006158B">
              <w:t>Mise en service &amp; maintenance</w:t>
            </w:r>
          </w:p>
        </w:tc>
        <w:tc>
          <w:tcPr>
            <w:tcW w:w="4863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06158B" w:rsidR="00730870" w:rsidP="0001635F" w:rsidRDefault="00730870" w14:paraId="27A79421" w14:textId="77777777">
            <w:r w:rsidRPr="0006158B">
              <w:t>Applications sécurisées, monitoring</w:t>
            </w:r>
          </w:p>
        </w:tc>
      </w:tr>
    </w:tbl>
    <w:p w:rsidRPr="00730870" w:rsidR="00730870" w:rsidP="0001635F" w:rsidRDefault="00730870" w14:paraId="59CDBE82" w14:textId="77777777">
      <w:pPr>
        <w:jc w:val="both"/>
        <w:rPr>
          <w:b/>
          <w:bCs/>
        </w:rPr>
      </w:pPr>
      <w:r w:rsidRPr="00730870">
        <w:rPr>
          <w:rFonts w:ascii="Segoe UI Emoji" w:hAnsi="Segoe UI Emoji" w:cs="Segoe UI Emoji"/>
          <w:b/>
          <w:bCs/>
        </w:rPr>
        <w:t>⚠️</w:t>
      </w:r>
      <w:r w:rsidRPr="00730870">
        <w:rPr>
          <w:b/>
          <w:bCs/>
        </w:rPr>
        <w:t xml:space="preserve"> Le budget ne couvre pas la création des contenus (ressources elles-mêmes).</w:t>
      </w:r>
    </w:p>
    <w:p w:rsidRPr="00730870" w:rsidR="00730870" w:rsidP="0001635F" w:rsidRDefault="00000000" w14:paraId="451265EE" w14:textId="77777777">
      <w:pPr>
        <w:jc w:val="both"/>
        <w:rPr>
          <w:b/>
          <w:bCs/>
        </w:rPr>
      </w:pPr>
      <w:r>
        <w:rPr>
          <w:b/>
          <w:bCs/>
        </w:rPr>
        <w:pict w14:anchorId="4E0C1208">
          <v:rect id="_x0000_i1108" style="width:0;height:.75pt" o:hr="t" o:hrstd="t" o:hrnoshade="t" o:hralign="center" fillcolor="#a8a7cb" stroked="f"/>
        </w:pict>
      </w:r>
    </w:p>
    <w:p w:rsidRPr="00730870" w:rsidR="00730870" w:rsidP="0001635F" w:rsidRDefault="00730870" w14:paraId="6DDD3A18" w14:textId="11CA82FF">
      <w:pPr>
        <w:pStyle w:val="Titre2"/>
        <w:numPr>
          <w:ilvl w:val="0"/>
          <w:numId w:val="32"/>
        </w:numPr>
        <w:jc w:val="both"/>
      </w:pPr>
      <w:bookmarkStart w:name="_Toc214541032" w:id="3"/>
      <w:r w:rsidRPr="00730870">
        <w:t>Spécifications Techniques</w:t>
      </w:r>
      <w:bookmarkEnd w:id="3"/>
    </w:p>
    <w:p w:rsidRPr="00730870" w:rsidR="00730870" w:rsidP="0001635F" w:rsidRDefault="00730870" w14:paraId="5B0A945E" w14:textId="1C20CDC0">
      <w:pPr>
        <w:pStyle w:val="Titre3"/>
        <w:numPr>
          <w:ilvl w:val="1"/>
          <w:numId w:val="32"/>
        </w:numPr>
        <w:jc w:val="both"/>
      </w:pPr>
      <w:bookmarkStart w:name="_Toc214541033" w:id="4"/>
      <w:r w:rsidRPr="00730870">
        <w:t>Architecture logicielle</w:t>
      </w:r>
      <w:bookmarkEnd w:id="4"/>
    </w:p>
    <w:p w:rsidRPr="00730870" w:rsidR="00730870" w:rsidP="0001635F" w:rsidRDefault="00730870" w14:paraId="3FEAB87C" w14:textId="740B3AE1">
      <w:pPr>
        <w:numPr>
          <w:ilvl w:val="0"/>
          <w:numId w:val="22"/>
        </w:numPr>
        <w:jc w:val="both"/>
        <w:rPr>
          <w:b/>
          <w:bCs/>
        </w:rPr>
      </w:pPr>
      <w:r w:rsidRPr="00730870">
        <w:rPr>
          <w:b/>
          <w:bCs/>
        </w:rPr>
        <w:t xml:space="preserve">Pattern </w:t>
      </w:r>
      <w:r w:rsidRPr="00111CB7">
        <w:t>: MVC (Modèle</w:t>
      </w:r>
      <w:r w:rsidRPr="00111CB7" w:rsidR="40CF23FD">
        <w:t xml:space="preserve"> </w:t>
      </w:r>
      <w:r w:rsidRPr="00111CB7">
        <w:t>Vue</w:t>
      </w:r>
      <w:r w:rsidRPr="00111CB7" w:rsidR="40CF23FD">
        <w:t xml:space="preserve"> </w:t>
      </w:r>
      <w:r w:rsidRPr="00111CB7">
        <w:t>Contrôleur)</w:t>
      </w:r>
    </w:p>
    <w:p w:rsidRPr="00730870" w:rsidR="00730870" w:rsidP="0001635F" w:rsidRDefault="00730870" w14:paraId="2AB43AD3" w14:textId="53C91CF2">
      <w:pPr>
        <w:numPr>
          <w:ilvl w:val="0"/>
          <w:numId w:val="22"/>
        </w:numPr>
        <w:jc w:val="both"/>
        <w:rPr>
          <w:b/>
          <w:bCs/>
        </w:rPr>
      </w:pPr>
      <w:r w:rsidRPr="00730870">
        <w:rPr>
          <w:b/>
          <w:bCs/>
        </w:rPr>
        <w:t>Scalabilité :</w:t>
      </w:r>
      <w:r w:rsidRPr="00111CB7">
        <w:t xml:space="preserve"> </w:t>
      </w:r>
      <w:r w:rsidRPr="00111CB7" w:rsidR="40CF23FD">
        <w:t>micro</w:t>
      </w:r>
      <w:r w:rsidRPr="00111CB7" w:rsidR="0D6D44C1">
        <w:t>-</w:t>
      </w:r>
      <w:r w:rsidRPr="00111CB7" w:rsidR="40CF23FD">
        <w:t>services</w:t>
      </w:r>
      <w:r w:rsidRPr="00111CB7">
        <w:t xml:space="preserve"> ou conteneurs (Docker/Kubernetes) pour éviter surcharge serveur</w:t>
      </w:r>
    </w:p>
    <w:p w:rsidR="00730870" w:rsidP="0001635F" w:rsidRDefault="00730870" w14:paraId="5F4178F5" w14:textId="77777777">
      <w:pPr>
        <w:numPr>
          <w:ilvl w:val="0"/>
          <w:numId w:val="22"/>
        </w:numPr>
        <w:jc w:val="both"/>
        <w:rPr>
          <w:b/>
          <w:bCs/>
        </w:rPr>
      </w:pPr>
      <w:r w:rsidRPr="00730870">
        <w:rPr>
          <w:b/>
          <w:bCs/>
        </w:rPr>
        <w:t xml:space="preserve">Sécurité : </w:t>
      </w:r>
      <w:r w:rsidRPr="00111CB7">
        <w:t>authentification JWT, OAuth2, HTTPS strict</w:t>
      </w:r>
    </w:p>
    <w:p w:rsidRPr="00730870" w:rsidR="008119C0" w:rsidP="0001635F" w:rsidRDefault="008119C0" w14:paraId="48B4419E" w14:textId="2E5FAB7C">
      <w:pPr>
        <w:ind w:left="720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7428EB6" wp14:editId="225B4C2F">
            <wp:extent cx="5760720" cy="3078480"/>
            <wp:effectExtent l="0" t="0" r="0" b="7620"/>
            <wp:docPr id="890529133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29133" name="Image 8905291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30870" w:rsidR="00730870" w:rsidP="0001635F" w:rsidRDefault="00730870" w14:paraId="6DCA33B4" w14:textId="669D230B">
      <w:pPr>
        <w:pStyle w:val="Titre3"/>
        <w:numPr>
          <w:ilvl w:val="1"/>
          <w:numId w:val="32"/>
        </w:numPr>
        <w:jc w:val="both"/>
      </w:pPr>
      <w:bookmarkStart w:name="_Toc214541034" w:id="5"/>
      <w:r w:rsidRPr="00730870">
        <w:t>Base de données</w:t>
      </w:r>
      <w:bookmarkEnd w:id="5"/>
    </w:p>
    <w:p w:rsidRPr="00730870" w:rsidR="00730870" w:rsidP="4A9DE219" w:rsidRDefault="00730870" w14:paraId="012E8564" w14:textId="06D9F8E1">
      <w:pPr>
        <w:numPr>
          <w:ilvl w:val="0"/>
          <w:numId w:val="23"/>
        </w:numPr>
        <w:rPr>
          <w:b/>
          <w:bCs/>
        </w:rPr>
      </w:pPr>
      <w:r w:rsidRPr="00730870">
        <w:rPr>
          <w:b/>
          <w:bCs/>
        </w:rPr>
        <w:t xml:space="preserve">Modèle MCD/ERD </w:t>
      </w:r>
      <w:r w:rsidRPr="2485F026" w:rsidR="2485F026">
        <w:rPr>
          <w:b/>
          <w:bCs/>
        </w:rPr>
        <w:t>incluant </w:t>
      </w:r>
      <w:r w:rsidRPr="00730870">
        <w:rPr>
          <w:b/>
          <w:bCs/>
        </w:rPr>
        <w:t>: </w:t>
      </w:r>
      <w:r w:rsidRPr="00750DEE">
        <w:t>Utilisateur, </w:t>
      </w:r>
      <w:r w:rsidRPr="00750DEE" w:rsidR="2485F026">
        <w:t>Rôle</w:t>
      </w:r>
      <w:r w:rsidRPr="00750DEE">
        <w:t>, Ressource, </w:t>
      </w:r>
      <w:r w:rsidRPr="00750DEE" w:rsidR="2485F026">
        <w:t>Catégorie</w:t>
      </w:r>
      <w:r w:rsidRPr="00750DEE">
        <w:t>, Type</w:t>
      </w:r>
      <w:r w:rsidRPr="00750DEE" w:rsidR="2485F026">
        <w:t xml:space="preserve"> </w:t>
      </w:r>
      <w:r w:rsidRPr="00750DEE">
        <w:t>Ressource, Commentaire</w:t>
      </w:r>
    </w:p>
    <w:p w:rsidRPr="00730870" w:rsidR="00730870" w:rsidP="0001635F" w:rsidRDefault="00730870" w14:paraId="70C010B0" w14:textId="45846885">
      <w:pPr>
        <w:numPr>
          <w:ilvl w:val="0"/>
          <w:numId w:val="23"/>
        </w:numPr>
        <w:jc w:val="both"/>
        <w:rPr>
          <w:b/>
          <w:bCs/>
        </w:rPr>
      </w:pPr>
      <w:r w:rsidRPr="00730870">
        <w:rPr>
          <w:b/>
          <w:bCs/>
        </w:rPr>
        <w:t>SGBD</w:t>
      </w:r>
      <w:r w:rsidR="00111CB7">
        <w:rPr>
          <w:b/>
          <w:bCs/>
        </w:rPr>
        <w:t xml:space="preserve"> </w:t>
      </w:r>
      <w:r w:rsidRPr="00730870">
        <w:rPr>
          <w:b/>
          <w:bCs/>
        </w:rPr>
        <w:t xml:space="preserve">: </w:t>
      </w:r>
      <w:r w:rsidRPr="00750DEE">
        <w:t xml:space="preserve">PostgreSQL avec chiffrement </w:t>
      </w:r>
      <w:r w:rsidRPr="00750DEE" w:rsidR="4A9DE219">
        <w:t>AES256</w:t>
      </w:r>
      <w:r w:rsidRPr="00750DEE">
        <w:t xml:space="preserve"> des champs sensibles (email, mot de passe, etc.)</w:t>
      </w:r>
    </w:p>
    <w:p w:rsidRPr="009107D4" w:rsidR="009107D4" w:rsidP="00E13A44" w:rsidRDefault="00730870" w14:paraId="3D3372A2" w14:textId="77777777">
      <w:pPr>
        <w:numPr>
          <w:ilvl w:val="0"/>
          <w:numId w:val="23"/>
        </w:numPr>
        <w:jc w:val="both"/>
      </w:pPr>
      <w:r w:rsidRPr="00E13A44">
        <w:rPr>
          <w:b/>
          <w:bCs/>
        </w:rPr>
        <w:t>Migrations automatisées (Flyway)</w:t>
      </w:r>
    </w:p>
    <w:p w:rsidR="65908082" w:rsidP="009107D4" w:rsidRDefault="008119C0" w14:paraId="05DBE27B" w14:textId="2B2BC20C">
      <w:pPr>
        <w:jc w:val="both"/>
      </w:pPr>
      <w:r>
        <w:rPr>
          <w:noProof/>
        </w:rPr>
        <w:drawing>
          <wp:inline distT="0" distB="0" distL="0" distR="0" wp14:anchorId="673C1178" wp14:editId="00455AB0">
            <wp:extent cx="5261090" cy="3295790"/>
            <wp:effectExtent l="0" t="0" r="0" b="0"/>
            <wp:docPr id="89760911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09110" name="Picture 8976091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090" cy="329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5DE631" wp14:editId="6D5F47A8">
            <wp:extent cx="5251998" cy="3238500"/>
            <wp:effectExtent l="0" t="0" r="6350" b="0"/>
            <wp:docPr id="150857146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115452" name="Image 154011545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915" cy="32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57A" w:rsidP="0001635F" w:rsidRDefault="5F8367BB" w14:paraId="2DDDFACC" w14:textId="583FE2D5">
      <w:pPr>
        <w:pStyle w:val="Titre3"/>
        <w:numPr>
          <w:ilvl w:val="1"/>
          <w:numId w:val="32"/>
        </w:numPr>
        <w:jc w:val="both"/>
      </w:pPr>
      <w:bookmarkStart w:name="_Toc214541035" w:id="6"/>
      <w:r>
        <w:t>Charte graphique</w:t>
      </w:r>
      <w:bookmarkEnd w:id="6"/>
      <w:r>
        <w:t xml:space="preserve"> </w:t>
      </w:r>
    </w:p>
    <w:p w:rsidR="5A8133D4" w:rsidP="5A8133D4" w:rsidRDefault="5A8133D4" w14:paraId="2C158816" w14:textId="63CE3138">
      <w:pPr>
        <w:spacing w:before="240" w:after="240"/>
      </w:pPr>
      <w:r w:rsidRPr="5A8133D4">
        <w:rPr>
          <w:rFonts w:ascii="Calibri" w:hAnsi="Calibri" w:eastAsia="Calibri" w:cs="Calibri"/>
        </w:rPr>
        <w:t>Le prestataire concevra les interfaces Web et Mobile en respectant les directives suivantes :</w:t>
      </w:r>
    </w:p>
    <w:p w:rsidR="5A8133D4" w:rsidP="5A8133D4" w:rsidRDefault="5A8133D4" w14:paraId="517634A2" w14:textId="17FE45B1">
      <w:pPr>
        <w:pStyle w:val="Paragraphedeliste"/>
        <w:numPr>
          <w:ilvl w:val="0"/>
          <w:numId w:val="44"/>
        </w:numPr>
        <w:spacing w:before="240" w:after="240"/>
        <w:rPr>
          <w:rFonts w:ascii="Calibri" w:hAnsi="Calibri" w:eastAsia="Calibri" w:cs="Calibri"/>
        </w:rPr>
      </w:pPr>
      <w:r w:rsidRPr="5A8133D4">
        <w:rPr>
          <w:rFonts w:ascii="Calibri" w:hAnsi="Calibri" w:eastAsia="Calibri" w:cs="Calibri"/>
          <w:b/>
          <w:bCs/>
        </w:rPr>
        <w:t>Identité Visuelle :</w:t>
      </w:r>
      <w:r w:rsidRPr="5A8133D4">
        <w:rPr>
          <w:rFonts w:ascii="Calibri" w:hAnsi="Calibri" w:eastAsia="Calibri" w:cs="Calibri"/>
        </w:rPr>
        <w:t xml:space="preserve"> Le design s'appuiera sur le logo "(RE) SOURCES RELATIONNELLES" et la palette de couleurs (Bleu Canard / Jaune</w:t>
      </w:r>
      <w:r w:rsidRPr="5F1A9D27" w:rsidR="5F1A9D27">
        <w:rPr>
          <w:rFonts w:ascii="Calibri" w:hAnsi="Calibri" w:eastAsia="Calibri" w:cs="Calibri"/>
        </w:rPr>
        <w:t>).</w:t>
      </w:r>
      <w:r w:rsidRPr="5A8133D4">
        <w:rPr>
          <w:rFonts w:ascii="Calibri" w:hAnsi="Calibri" w:eastAsia="Calibri" w:cs="Calibri"/>
        </w:rPr>
        <w:t xml:space="preserve"> Le bloc-marque officiel du Ministère devra impérativement figurer sur les interfaces.</w:t>
      </w:r>
    </w:p>
    <w:p w:rsidR="77AE5976" w:rsidP="77AE5976" w:rsidRDefault="77AE5976" w14:paraId="3CBA3A28" w14:textId="4D792891">
      <w:pPr>
        <w:pStyle w:val="Paragraphedeliste"/>
        <w:spacing w:before="240" w:after="240"/>
        <w:rPr>
          <w:rFonts w:ascii="Calibri" w:hAnsi="Calibri" w:eastAsia="Calibri" w:cs="Calibri"/>
        </w:rPr>
      </w:pPr>
    </w:p>
    <w:p w:rsidR="5A8133D4" w:rsidP="5A8133D4" w:rsidRDefault="5A8133D4" w14:paraId="7ACD0894" w14:textId="0DE57F63">
      <w:pPr>
        <w:pStyle w:val="Paragraphedeliste"/>
        <w:numPr>
          <w:ilvl w:val="0"/>
          <w:numId w:val="44"/>
        </w:numPr>
        <w:spacing w:before="240" w:after="240"/>
        <w:rPr>
          <w:rFonts w:ascii="Calibri" w:hAnsi="Calibri" w:eastAsia="Calibri" w:cs="Calibri"/>
        </w:rPr>
      </w:pPr>
      <w:r w:rsidRPr="5A8133D4">
        <w:rPr>
          <w:rFonts w:ascii="Calibri" w:hAnsi="Calibri" w:eastAsia="Calibri" w:cs="Calibri"/>
          <w:b/>
          <w:bCs/>
        </w:rPr>
        <w:t>Livrables UI/UX :</w:t>
      </w:r>
      <w:r w:rsidRPr="5A8133D4">
        <w:rPr>
          <w:rFonts w:ascii="Calibri" w:hAnsi="Calibri" w:eastAsia="Calibri" w:cs="Calibri"/>
        </w:rPr>
        <w:t xml:space="preserve"> Création d'un </w:t>
      </w:r>
      <w:r w:rsidRPr="5A8133D4">
        <w:rPr>
          <w:rFonts w:ascii="Calibri" w:hAnsi="Calibri" w:eastAsia="Calibri" w:cs="Calibri"/>
          <w:b/>
          <w:bCs/>
        </w:rPr>
        <w:t>Design System</w:t>
      </w:r>
      <w:r w:rsidRPr="5A8133D4">
        <w:rPr>
          <w:rFonts w:ascii="Calibri" w:hAnsi="Calibri" w:eastAsia="Calibri" w:cs="Calibri"/>
        </w:rPr>
        <w:t xml:space="preserve"> complet (UI Kit) et </w:t>
      </w:r>
      <w:bookmarkStart w:name="_Int_rf6RioVa" w:id="7"/>
      <w:r w:rsidRPr="5A8133D4">
        <w:rPr>
          <w:rFonts w:ascii="Calibri" w:hAnsi="Calibri" w:eastAsia="Calibri" w:cs="Calibri"/>
        </w:rPr>
        <w:t>des maquettes haute-</w:t>
      </w:r>
      <w:bookmarkEnd w:id="7"/>
      <w:r w:rsidRPr="18480A59" w:rsidR="18480A59">
        <w:rPr>
          <w:rFonts w:ascii="Calibri" w:hAnsi="Calibri" w:eastAsia="Calibri" w:cs="Calibri"/>
        </w:rPr>
        <w:t>fidélités.</w:t>
      </w:r>
      <w:r w:rsidRPr="5A8133D4">
        <w:rPr>
          <w:rFonts w:ascii="Calibri" w:hAnsi="Calibri" w:eastAsia="Calibri" w:cs="Calibri"/>
        </w:rPr>
        <w:t xml:space="preserve"> La conception doit suivre une approche </w:t>
      </w:r>
      <w:r w:rsidRPr="5A8133D4">
        <w:rPr>
          <w:rFonts w:ascii="Calibri" w:hAnsi="Calibri" w:eastAsia="Calibri" w:cs="Calibri"/>
          <w:b/>
          <w:bCs/>
        </w:rPr>
        <w:t>Mobile-First</w:t>
      </w:r>
      <w:r w:rsidRPr="5A8133D4">
        <w:rPr>
          <w:rFonts w:ascii="Calibri" w:hAnsi="Calibri" w:eastAsia="Calibri" w:cs="Calibri"/>
        </w:rPr>
        <w:t xml:space="preserve"> stricte.</w:t>
      </w:r>
    </w:p>
    <w:p w:rsidR="77AE5976" w:rsidP="77AE5976" w:rsidRDefault="77AE5976" w14:paraId="1AF28B87" w14:textId="6EA345C3">
      <w:pPr>
        <w:pStyle w:val="Paragraphedeliste"/>
        <w:spacing w:before="240" w:after="240"/>
        <w:rPr>
          <w:rFonts w:ascii="Calibri" w:hAnsi="Calibri" w:eastAsia="Calibri" w:cs="Calibri"/>
        </w:rPr>
      </w:pPr>
    </w:p>
    <w:p w:rsidR="5A8133D4" w:rsidP="5A8133D4" w:rsidRDefault="5A8133D4" w14:paraId="52A1F090" w14:textId="79C401EE">
      <w:pPr>
        <w:pStyle w:val="Paragraphedeliste"/>
        <w:numPr>
          <w:ilvl w:val="0"/>
          <w:numId w:val="44"/>
        </w:numPr>
        <w:spacing w:before="240" w:after="240"/>
        <w:rPr>
          <w:rFonts w:ascii="Calibri" w:hAnsi="Calibri" w:eastAsia="Calibri" w:cs="Calibri"/>
        </w:rPr>
      </w:pPr>
      <w:r w:rsidRPr="5A8133D4">
        <w:rPr>
          <w:rFonts w:ascii="Calibri" w:hAnsi="Calibri" w:eastAsia="Calibri" w:cs="Calibri"/>
          <w:b/>
          <w:bCs/>
        </w:rPr>
        <w:t>Accessibilité (RGAA) :</w:t>
      </w:r>
      <w:r w:rsidRPr="5A8133D4">
        <w:rPr>
          <w:rFonts w:ascii="Calibri" w:hAnsi="Calibri" w:eastAsia="Calibri" w:cs="Calibri"/>
        </w:rPr>
        <w:t xml:space="preserve"> Les choix graphiques (contrastes couleurs, typographie) doivent garantir la conformité totale au </w:t>
      </w:r>
      <w:r w:rsidRPr="5A8133D4">
        <w:rPr>
          <w:rFonts w:ascii="Calibri" w:hAnsi="Calibri" w:eastAsia="Calibri" w:cs="Calibri"/>
          <w:b/>
          <w:bCs/>
        </w:rPr>
        <w:t>RGAA</w:t>
      </w:r>
      <w:r w:rsidRPr="5A8133D4">
        <w:rPr>
          <w:rFonts w:ascii="Calibri" w:hAnsi="Calibri" w:eastAsia="Calibri" w:cs="Calibri"/>
        </w:rPr>
        <w:t xml:space="preserve"> pour l'accessibilité numérique</w:t>
      </w:r>
      <w:r w:rsidR="00597400">
        <w:rPr>
          <w:rFonts w:ascii="Calibri" w:hAnsi="Calibri" w:eastAsia="Calibri" w:cs="Calibri"/>
        </w:rPr>
        <w:t>.</w:t>
      </w:r>
    </w:p>
    <w:p w:rsidR="7A145E35" w:rsidP="7A145E35" w:rsidRDefault="760B5A1B" w14:paraId="6B1F54BA" w14:textId="7BFF0D14">
      <w:pPr>
        <w:rPr>
          <w:b/>
        </w:rPr>
      </w:pPr>
      <w:r>
        <w:rPr>
          <w:noProof/>
        </w:rPr>
        <w:drawing>
          <wp:inline distT="0" distB="0" distL="0" distR="0" wp14:anchorId="1D4A1207" wp14:editId="158E3607">
            <wp:extent cx="1300838" cy="724599"/>
            <wp:effectExtent l="0" t="0" r="0" b="0"/>
            <wp:docPr id="91449341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38" cy="72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54141CE8" w:rsidR="54141CE8">
        <w:rPr>
          <w:b/>
          <w:bCs/>
        </w:rPr>
        <w:t xml:space="preserve"> LOGO</w:t>
      </w:r>
    </w:p>
    <w:p w:rsidR="18480A59" w:rsidP="18480A59" w:rsidRDefault="18480A59" w14:paraId="05823E61" w14:textId="6394E5FE">
      <w:r>
        <w:rPr>
          <w:noProof/>
        </w:rPr>
        <w:drawing>
          <wp:inline distT="0" distB="0" distL="0" distR="0" wp14:anchorId="128C904F" wp14:editId="00423198">
            <wp:extent cx="1350000" cy="626400"/>
            <wp:effectExtent l="0" t="0" r="3175" b="2540"/>
            <wp:docPr id="197528301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283011" name="Picture 19752830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2022FDE">
        <w:t xml:space="preserve"> </w:t>
      </w:r>
      <w:r w:rsidR="26E1A301">
        <w:t xml:space="preserve">Couleurs </w:t>
      </w:r>
      <w:r w:rsidR="3C0B54DF">
        <w:t>principales</w:t>
      </w:r>
    </w:p>
    <w:p w:rsidR="00BCB1B1" w:rsidP="00BCB1B1" w:rsidRDefault="3C0B54DF" w14:paraId="3C9199BC" w14:textId="66174B83">
      <w:r>
        <w:rPr>
          <w:noProof/>
        </w:rPr>
        <w:drawing>
          <wp:inline distT="0" distB="0" distL="0" distR="0" wp14:anchorId="521A62ED" wp14:editId="08184B5C">
            <wp:extent cx="1349375" cy="629793"/>
            <wp:effectExtent l="0" t="0" r="3175" b="0"/>
            <wp:docPr id="20930989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098965" name="Picture 209309896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755" cy="63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Couleurs secondaires</w:t>
      </w:r>
    </w:p>
    <w:p w:rsidR="62022FDE" w:rsidP="62022FDE" w:rsidRDefault="62022FDE" w14:paraId="5D32D9DE" w14:textId="68D9D710">
      <w:r>
        <w:rPr>
          <w:noProof/>
        </w:rPr>
        <w:drawing>
          <wp:inline distT="0" distB="0" distL="0" distR="0" wp14:anchorId="376181D8" wp14:editId="6B4175CD">
            <wp:extent cx="1350000" cy="619200"/>
            <wp:effectExtent l="0" t="0" r="3175" b="0"/>
            <wp:docPr id="57262555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25557" name="Picture 57262555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00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Couleurs </w:t>
      </w:r>
      <w:r w:rsidR="3C0B54DF">
        <w:t>tertiaires</w:t>
      </w:r>
    </w:p>
    <w:p w:rsidR="00B2406D" w:rsidP="00B2406D" w:rsidRDefault="00B2406D" w14:paraId="60E48FD6" w14:textId="77777777"/>
    <w:p w:rsidRPr="00B2406D" w:rsidR="00B2406D" w:rsidP="00B2406D" w:rsidRDefault="00B2406D" w14:paraId="29A271AE" w14:textId="77777777"/>
    <w:p w:rsidRPr="00730870" w:rsidR="00730870" w:rsidP="0001635F" w:rsidRDefault="00730870" w14:paraId="0F2F00FB" w14:textId="715824EC">
      <w:pPr>
        <w:pStyle w:val="Titre3"/>
        <w:numPr>
          <w:ilvl w:val="1"/>
          <w:numId w:val="32"/>
        </w:numPr>
        <w:jc w:val="both"/>
      </w:pPr>
      <w:bookmarkStart w:name="_Toc214541036" w:id="8"/>
      <w:r w:rsidRPr="00730870">
        <w:t>Environnement &amp; Plateformes</w:t>
      </w:r>
      <w:bookmarkEnd w:id="8"/>
    </w:p>
    <w:tbl>
      <w:tblPr>
        <w:tblW w:w="10490" w:type="dxa"/>
        <w:tblInd w:w="-71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7"/>
        <w:gridCol w:w="4245"/>
        <w:gridCol w:w="4398"/>
      </w:tblGrid>
      <w:tr w:rsidRPr="00730870" w:rsidR="00D96EC7" w:rsidTr="00E13A44" w14:paraId="2C312BEF" w14:textId="77777777">
        <w:trPr>
          <w:tblHeader/>
        </w:trPr>
        <w:tc>
          <w:tcPr>
            <w:tcW w:w="1847" w:type="dxa"/>
            <w:tcBorders>
              <w:top w:val="single" w:color="303546" w:sz="2" w:space="0"/>
              <w:left w:val="single" w:color="303546" w:sz="2" w:space="0"/>
              <w:bottom w:val="single" w:color="303546" w:sz="6" w:space="0"/>
              <w:right w:val="single" w:color="303546" w:sz="2" w:space="0"/>
            </w:tcBorders>
            <w:shd w:val="clear" w:color="auto" w:fill="FFFFFF" w:themeFill="background1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Pr="00730870" w:rsidR="00730870" w:rsidP="0001635F" w:rsidRDefault="00730870" w14:paraId="194546B2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Application</w:t>
            </w:r>
          </w:p>
        </w:tc>
        <w:tc>
          <w:tcPr>
            <w:tcW w:w="4245" w:type="dxa"/>
            <w:tcBorders>
              <w:top w:val="single" w:color="303546" w:sz="2" w:space="0"/>
              <w:left w:val="single" w:color="303546" w:sz="2" w:space="0"/>
              <w:bottom w:val="single" w:color="303546" w:sz="6" w:space="0"/>
              <w:right w:val="single" w:color="303546" w:sz="2" w:space="0"/>
            </w:tcBorders>
            <w:shd w:val="clear" w:color="auto" w:fill="FFFFFF" w:themeFill="background1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Pr="00730870" w:rsidR="00730870" w:rsidP="0001635F" w:rsidRDefault="00730870" w14:paraId="11B5E645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Tech Stack proposé</w:t>
            </w:r>
          </w:p>
        </w:tc>
        <w:tc>
          <w:tcPr>
            <w:tcW w:w="4398" w:type="dxa"/>
            <w:tcBorders>
              <w:top w:val="single" w:color="303546" w:sz="2" w:space="0"/>
              <w:left w:val="single" w:color="303546" w:sz="2" w:space="0"/>
              <w:bottom w:val="single" w:color="303546" w:sz="6" w:space="0"/>
              <w:right w:val="single" w:color="303546" w:sz="2" w:space="0"/>
            </w:tcBorders>
            <w:shd w:val="clear" w:color="auto" w:fill="FFFFFF" w:themeFill="background1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Pr="00730870" w:rsidR="00730870" w:rsidP="0001635F" w:rsidRDefault="00730870" w14:paraId="0A4FA31C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Notes</w:t>
            </w:r>
          </w:p>
        </w:tc>
      </w:tr>
      <w:tr w:rsidRPr="00730870" w:rsidR="00D96EC7" w:rsidTr="00E13A44" w14:paraId="36E1FB5E" w14:textId="77777777">
        <w:tc>
          <w:tcPr>
            <w:tcW w:w="1847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756F4397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Web</w:t>
            </w:r>
          </w:p>
        </w:tc>
        <w:tc>
          <w:tcPr>
            <w:tcW w:w="4245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50DEE" w:rsidR="00730870" w:rsidP="0001635F" w:rsidRDefault="778F6A3B" w14:paraId="4880FAE8" w14:textId="101126F8">
            <w:pPr>
              <w:jc w:val="both"/>
            </w:pPr>
            <w:r w:rsidRPr="778F6A3B">
              <w:rPr>
                <w:lang w:val="en-US"/>
              </w:rPr>
              <w:t>Front: Next.js (react) + TypeScript; Back: Laravel</w:t>
            </w:r>
          </w:p>
        </w:tc>
        <w:tc>
          <w:tcPr>
            <w:tcW w:w="4398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50DEE" w:rsidR="00730870" w:rsidP="0001635F" w:rsidRDefault="00730870" w14:paraId="17266449" w14:textId="77777777">
            <w:pPr>
              <w:jc w:val="both"/>
            </w:pPr>
            <w:r w:rsidRPr="00750DEE">
              <w:t>XHTML/CSS conformes RGAA</w:t>
            </w:r>
          </w:p>
        </w:tc>
      </w:tr>
      <w:tr w:rsidRPr="00730870" w:rsidR="00D96EC7" w:rsidTr="00E13A44" w14:paraId="6B3D3A7C" w14:textId="77777777">
        <w:tc>
          <w:tcPr>
            <w:tcW w:w="1847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16751D7E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Mobile</w:t>
            </w:r>
          </w:p>
        </w:tc>
        <w:tc>
          <w:tcPr>
            <w:tcW w:w="4245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50DEE" w:rsidR="00730870" w:rsidP="0001635F" w:rsidRDefault="00730870" w14:paraId="25F9242C" w14:textId="41982BA9">
            <w:pPr>
              <w:jc w:val="both"/>
              <w:rPr>
                <w:lang w:val="en-US"/>
              </w:rPr>
            </w:pPr>
            <w:r w:rsidRPr="00750DEE">
              <w:rPr>
                <w:lang w:val="en-US"/>
              </w:rPr>
              <w:t>Hybrid: React Native (Android/ iOS)</w:t>
            </w:r>
          </w:p>
        </w:tc>
        <w:tc>
          <w:tcPr>
            <w:tcW w:w="4398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50DEE" w:rsidR="00730870" w:rsidP="0001635F" w:rsidRDefault="00730870" w14:paraId="61ED64B4" w14:textId="77777777">
            <w:pPr>
              <w:jc w:val="both"/>
            </w:pPr>
            <w:r w:rsidRPr="00750DEE">
              <w:t>À valider par le ministère</w:t>
            </w:r>
          </w:p>
        </w:tc>
      </w:tr>
    </w:tbl>
    <w:p w:rsidRPr="00730870" w:rsidR="00730870" w:rsidP="0001635F" w:rsidRDefault="00730870" w14:paraId="26F992DF" w14:textId="6780A28E">
      <w:pPr>
        <w:pStyle w:val="Titre3"/>
        <w:numPr>
          <w:ilvl w:val="1"/>
          <w:numId w:val="32"/>
        </w:numPr>
        <w:jc w:val="both"/>
      </w:pPr>
      <w:bookmarkStart w:name="_Toc214541037" w:id="9"/>
      <w:r w:rsidRPr="00730870">
        <w:t>Interopérabilité</w:t>
      </w:r>
      <w:bookmarkEnd w:id="9"/>
    </w:p>
    <w:p w:rsidRPr="00730870" w:rsidR="00730870" w:rsidP="0001635F" w:rsidRDefault="00730870" w14:paraId="4F84372C" w14:textId="77777777">
      <w:pPr>
        <w:numPr>
          <w:ilvl w:val="0"/>
          <w:numId w:val="24"/>
        </w:numPr>
        <w:jc w:val="both"/>
        <w:rPr>
          <w:b/>
          <w:bCs/>
        </w:rPr>
      </w:pPr>
      <w:r w:rsidRPr="00730870">
        <w:rPr>
          <w:b/>
          <w:bCs/>
        </w:rPr>
        <w:t>Intégration de services tiers (messageries sécurisées – e.g., Twilio, SendGrid) via API REST ou WebSocket</w:t>
      </w:r>
    </w:p>
    <w:p w:rsidRPr="00730870" w:rsidR="00730870" w:rsidP="0001635F" w:rsidRDefault="00730870" w14:paraId="1E457BBD" w14:textId="7CC73A9F">
      <w:pPr>
        <w:pStyle w:val="Titre3"/>
        <w:numPr>
          <w:ilvl w:val="1"/>
          <w:numId w:val="32"/>
        </w:numPr>
        <w:jc w:val="both"/>
      </w:pPr>
      <w:bookmarkStart w:name="_Toc214541038" w:id="10"/>
      <w:r w:rsidRPr="00730870">
        <w:t>Choix technologiques</w:t>
      </w:r>
      <w:bookmarkEnd w:id="10"/>
    </w:p>
    <w:p w:rsidRPr="006C3286" w:rsidR="002D245C" w:rsidP="0001635F" w:rsidRDefault="002D245C" w14:paraId="2D5F9EDA" w14:textId="77777777">
      <w:pPr>
        <w:jc w:val="both"/>
        <w:rPr>
          <w:i/>
          <w:iCs/>
        </w:rPr>
      </w:pPr>
      <w:r w:rsidRPr="006C3286">
        <w:rPr>
          <w:i/>
          <w:iCs/>
        </w:rPr>
        <w:t>Les notes sont données sur une échelle de 1 à 5 (1 = faible, 5 = excellent).</w:t>
      </w:r>
    </w:p>
    <w:p w:rsidRPr="00730870" w:rsidR="03C298C8" w:rsidP="03C298C8" w:rsidRDefault="03C298C8" w14:paraId="61FE09D0" w14:textId="66C28D21">
      <w:pPr>
        <w:jc w:val="both"/>
        <w:rPr>
          <w:b/>
          <w:sz w:val="30"/>
          <w:szCs w:val="30"/>
        </w:rPr>
      </w:pPr>
      <w:r w:rsidRPr="66C71915">
        <w:rPr>
          <w:rFonts w:ascii="Calibri" w:hAnsi="Calibri" w:eastAsia="Calibri" w:cs="Calibri"/>
          <w:b/>
          <w:sz w:val="30"/>
          <w:szCs w:val="30"/>
        </w:rPr>
        <w:t xml:space="preserve">Backend </w:t>
      </w:r>
      <w:r w:rsidRPr="66C71915" w:rsidR="4825A195">
        <w:rPr>
          <w:rFonts w:ascii="Calibri" w:hAnsi="Calibri" w:eastAsia="Calibri" w:cs="Calibri"/>
          <w:b/>
          <w:sz w:val="30"/>
          <w:szCs w:val="30"/>
        </w:rPr>
        <w:t>("</w:t>
      </w:r>
      <w:r w:rsidRPr="66C71915">
        <w:rPr>
          <w:rFonts w:ascii="Calibri" w:hAnsi="Calibri" w:eastAsia="Calibri" w:cs="Calibri"/>
          <w:b/>
          <w:sz w:val="30"/>
          <w:szCs w:val="30"/>
        </w:rPr>
        <w:t>Model" &amp; "Controller")</w:t>
      </w:r>
    </w:p>
    <w:tbl>
      <w:tblPr>
        <w:tblStyle w:val="Grilledutableau"/>
        <w:tblW w:w="10490" w:type="dxa"/>
        <w:tblInd w:w="-714" w:type="dxa"/>
        <w:tblLook w:val="06A0" w:firstRow="1" w:lastRow="0" w:firstColumn="1" w:lastColumn="0" w:noHBand="1" w:noVBand="1"/>
      </w:tblPr>
      <w:tblGrid>
        <w:gridCol w:w="2234"/>
        <w:gridCol w:w="1035"/>
        <w:gridCol w:w="1364"/>
        <w:gridCol w:w="1182"/>
        <w:gridCol w:w="1560"/>
        <w:gridCol w:w="1174"/>
        <w:gridCol w:w="1941"/>
      </w:tblGrid>
      <w:tr w:rsidR="4981A0B0" w:rsidTr="00E13A44" w14:paraId="7260DEE7" w14:textId="77777777">
        <w:trPr>
          <w:trHeight w:val="300"/>
        </w:trPr>
        <w:tc>
          <w:tcPr>
            <w:tcW w:w="2234" w:type="dxa"/>
          </w:tcPr>
          <w:p w:rsidR="4981A0B0" w:rsidP="4981A0B0" w:rsidRDefault="4981A0B0" w14:paraId="62E1D1D7" w14:textId="3E0C8A42">
            <w:pPr>
              <w:rPr>
                <w:b/>
              </w:rPr>
            </w:pPr>
            <w:r w:rsidRPr="45132D44">
              <w:rPr>
                <w:b/>
              </w:rPr>
              <w:t>Technologie</w:t>
            </w:r>
          </w:p>
        </w:tc>
        <w:tc>
          <w:tcPr>
            <w:tcW w:w="1035" w:type="dxa"/>
          </w:tcPr>
          <w:p w:rsidR="4981A0B0" w:rsidP="4981A0B0" w:rsidRDefault="2DB81BCA" w14:paraId="7C9AF798" w14:textId="60030634">
            <w:pPr>
              <w:rPr>
                <w:b/>
              </w:rPr>
            </w:pPr>
            <w:r w:rsidRPr="45132D44">
              <w:rPr>
                <w:b/>
              </w:rPr>
              <w:t>MVC</w:t>
            </w:r>
          </w:p>
        </w:tc>
        <w:tc>
          <w:tcPr>
            <w:tcW w:w="1364" w:type="dxa"/>
          </w:tcPr>
          <w:p w:rsidR="4981A0B0" w:rsidP="4981A0B0" w:rsidRDefault="2DB81BCA" w14:paraId="5EAB06C2" w14:textId="6F6B39DA">
            <w:pPr>
              <w:rPr>
                <w:b/>
              </w:rPr>
            </w:pPr>
            <w:r w:rsidRPr="45132D44">
              <w:rPr>
                <w:b/>
              </w:rPr>
              <w:t>Vitesse dev</w:t>
            </w:r>
          </w:p>
        </w:tc>
        <w:tc>
          <w:tcPr>
            <w:tcW w:w="1182" w:type="dxa"/>
          </w:tcPr>
          <w:p w:rsidR="4981A0B0" w:rsidP="4981A0B0" w:rsidRDefault="2DB81BCA" w14:paraId="050E394B" w14:textId="0D58D271">
            <w:pPr>
              <w:rPr>
                <w:b/>
              </w:rPr>
            </w:pPr>
            <w:r w:rsidRPr="45132D44">
              <w:rPr>
                <w:b/>
              </w:rPr>
              <w:t>Sécurité rgpd</w:t>
            </w:r>
          </w:p>
        </w:tc>
        <w:tc>
          <w:tcPr>
            <w:tcW w:w="1560" w:type="dxa"/>
          </w:tcPr>
          <w:p w:rsidR="4981A0B0" w:rsidP="4981A0B0" w:rsidRDefault="2DB81BCA" w14:paraId="1DAFD98C" w14:textId="0F1663A9">
            <w:pPr>
              <w:rPr>
                <w:b/>
              </w:rPr>
            </w:pPr>
            <w:r w:rsidRPr="45132D44">
              <w:rPr>
                <w:b/>
              </w:rPr>
              <w:t>Performance</w:t>
            </w:r>
          </w:p>
        </w:tc>
        <w:tc>
          <w:tcPr>
            <w:tcW w:w="1174" w:type="dxa"/>
          </w:tcPr>
          <w:p w:rsidR="4981A0B0" w:rsidP="4981A0B0" w:rsidRDefault="2DB81BCA" w14:paraId="1D7DB00C" w14:textId="31068BEB">
            <w:pPr>
              <w:rPr>
                <w:b/>
              </w:rPr>
            </w:pPr>
            <w:r w:rsidRPr="45132D44">
              <w:rPr>
                <w:b/>
              </w:rPr>
              <w:t>Coût global</w:t>
            </w:r>
          </w:p>
        </w:tc>
        <w:tc>
          <w:tcPr>
            <w:tcW w:w="1941" w:type="dxa"/>
          </w:tcPr>
          <w:p w:rsidR="4981A0B0" w:rsidP="4981A0B0" w:rsidRDefault="46549A0D" w14:paraId="6A9F12D4" w14:textId="5B0272DC">
            <w:pPr>
              <w:rPr>
                <w:b/>
              </w:rPr>
            </w:pPr>
            <w:r w:rsidRPr="45132D44">
              <w:rPr>
                <w:b/>
              </w:rPr>
              <w:t>Score /100</w:t>
            </w:r>
          </w:p>
        </w:tc>
      </w:tr>
      <w:tr w:rsidR="4981A0B0" w:rsidTr="00E13A44" w14:paraId="101FAB1B" w14:textId="77777777">
        <w:trPr>
          <w:trHeight w:val="300"/>
        </w:trPr>
        <w:tc>
          <w:tcPr>
            <w:tcW w:w="2234" w:type="dxa"/>
          </w:tcPr>
          <w:p w:rsidR="4981A0B0" w:rsidP="4981A0B0" w:rsidRDefault="46549A0D" w14:paraId="0A3631FC" w14:textId="52AE5F82">
            <w:r>
              <w:t>Laravel(PHP)</w:t>
            </w:r>
          </w:p>
        </w:tc>
        <w:tc>
          <w:tcPr>
            <w:tcW w:w="1035" w:type="dxa"/>
          </w:tcPr>
          <w:p w:rsidR="4981A0B0" w:rsidP="4981A0B0" w:rsidRDefault="58488C60" w14:paraId="1C64B8FA" w14:textId="5F470ECB">
            <w:r>
              <w:t>5/5</w:t>
            </w:r>
          </w:p>
        </w:tc>
        <w:tc>
          <w:tcPr>
            <w:tcW w:w="1364" w:type="dxa"/>
          </w:tcPr>
          <w:p w:rsidR="4981A0B0" w:rsidP="4981A0B0" w:rsidRDefault="58488C60" w14:paraId="255FBD66" w14:textId="3CA52E95">
            <w:r>
              <w:t>5/5</w:t>
            </w:r>
          </w:p>
        </w:tc>
        <w:tc>
          <w:tcPr>
            <w:tcW w:w="1182" w:type="dxa"/>
          </w:tcPr>
          <w:p w:rsidR="4981A0B0" w:rsidP="4981A0B0" w:rsidRDefault="58488C60" w14:paraId="64D1B8BC" w14:textId="2661FF18">
            <w:r>
              <w:t>5/5</w:t>
            </w:r>
          </w:p>
        </w:tc>
        <w:tc>
          <w:tcPr>
            <w:tcW w:w="1560" w:type="dxa"/>
          </w:tcPr>
          <w:p w:rsidR="4981A0B0" w:rsidP="4981A0B0" w:rsidRDefault="58488C60" w14:paraId="4B826C14" w14:textId="70F5F4B8">
            <w:r>
              <w:t>4/5</w:t>
            </w:r>
          </w:p>
        </w:tc>
        <w:tc>
          <w:tcPr>
            <w:tcW w:w="1174" w:type="dxa"/>
          </w:tcPr>
          <w:p w:rsidR="4981A0B0" w:rsidP="4981A0B0" w:rsidRDefault="58488C60" w14:paraId="2E530302" w14:textId="4BD17826">
            <w:r>
              <w:t>5/5</w:t>
            </w:r>
          </w:p>
        </w:tc>
        <w:tc>
          <w:tcPr>
            <w:tcW w:w="1941" w:type="dxa"/>
          </w:tcPr>
          <w:p w:rsidR="4981A0B0" w:rsidP="4981A0B0" w:rsidRDefault="58488C60" w14:paraId="0B9BC9DD" w14:textId="736130EC">
            <w:r>
              <w:t>96</w:t>
            </w:r>
          </w:p>
        </w:tc>
      </w:tr>
      <w:tr w:rsidR="4981A0B0" w:rsidTr="00E13A44" w14:paraId="3714BD6F" w14:textId="77777777">
        <w:trPr>
          <w:trHeight w:val="300"/>
        </w:trPr>
        <w:tc>
          <w:tcPr>
            <w:tcW w:w="2234" w:type="dxa"/>
          </w:tcPr>
          <w:p w:rsidR="4981A0B0" w:rsidP="4981A0B0" w:rsidRDefault="46549A0D" w14:paraId="387BDB3B" w14:textId="56179870">
            <w:r>
              <w:t>NestJS (node.js)</w:t>
            </w:r>
          </w:p>
        </w:tc>
        <w:tc>
          <w:tcPr>
            <w:tcW w:w="1035" w:type="dxa"/>
          </w:tcPr>
          <w:p w:rsidR="4981A0B0" w:rsidP="4981A0B0" w:rsidRDefault="58488C60" w14:paraId="24CFE12F" w14:textId="588DE4EE">
            <w:r>
              <w:t>4/5</w:t>
            </w:r>
          </w:p>
        </w:tc>
        <w:tc>
          <w:tcPr>
            <w:tcW w:w="1364" w:type="dxa"/>
          </w:tcPr>
          <w:p w:rsidR="4981A0B0" w:rsidP="4981A0B0" w:rsidRDefault="58488C60" w14:paraId="753F10D3" w14:textId="37A4D9DD">
            <w:r>
              <w:t>3/54</w:t>
            </w:r>
          </w:p>
        </w:tc>
        <w:tc>
          <w:tcPr>
            <w:tcW w:w="1182" w:type="dxa"/>
          </w:tcPr>
          <w:p w:rsidR="4981A0B0" w:rsidP="4981A0B0" w:rsidRDefault="58488C60" w14:paraId="0CF693BA" w14:textId="5904F813">
            <w:r>
              <w:t>4/5</w:t>
            </w:r>
          </w:p>
        </w:tc>
        <w:tc>
          <w:tcPr>
            <w:tcW w:w="1560" w:type="dxa"/>
          </w:tcPr>
          <w:p w:rsidR="4981A0B0" w:rsidP="4981A0B0" w:rsidRDefault="58488C60" w14:paraId="41B2C071" w14:textId="33F7542C">
            <w:r>
              <w:t>5/5</w:t>
            </w:r>
          </w:p>
        </w:tc>
        <w:tc>
          <w:tcPr>
            <w:tcW w:w="1174" w:type="dxa"/>
          </w:tcPr>
          <w:p w:rsidR="4981A0B0" w:rsidP="4981A0B0" w:rsidRDefault="0EE0B865" w14:paraId="4DA5E602" w14:textId="2D672EF1">
            <w:r>
              <w:t>4/5</w:t>
            </w:r>
          </w:p>
        </w:tc>
        <w:tc>
          <w:tcPr>
            <w:tcW w:w="1941" w:type="dxa"/>
          </w:tcPr>
          <w:p w:rsidR="4981A0B0" w:rsidP="4981A0B0" w:rsidRDefault="0EE0B865" w14:paraId="22CF4A5E" w14:textId="0D433B23">
            <w:r>
              <w:t>82</w:t>
            </w:r>
          </w:p>
        </w:tc>
      </w:tr>
      <w:tr w:rsidR="4981A0B0" w:rsidTr="00E13A44" w14:paraId="3E307BD3" w14:textId="77777777">
        <w:trPr>
          <w:trHeight w:val="300"/>
        </w:trPr>
        <w:tc>
          <w:tcPr>
            <w:tcW w:w="2234" w:type="dxa"/>
          </w:tcPr>
          <w:p w:rsidR="4981A0B0" w:rsidP="4981A0B0" w:rsidRDefault="46549A0D" w14:paraId="2D44F385" w14:textId="411498F3">
            <w:r>
              <w:t>Django (python)</w:t>
            </w:r>
          </w:p>
        </w:tc>
        <w:tc>
          <w:tcPr>
            <w:tcW w:w="1035" w:type="dxa"/>
          </w:tcPr>
          <w:p w:rsidR="4981A0B0" w:rsidP="4981A0B0" w:rsidRDefault="0EE0B865" w14:paraId="78EFA7EE" w14:textId="28A74186">
            <w:r>
              <w:t>5/5</w:t>
            </w:r>
          </w:p>
        </w:tc>
        <w:tc>
          <w:tcPr>
            <w:tcW w:w="1364" w:type="dxa"/>
          </w:tcPr>
          <w:p w:rsidR="4981A0B0" w:rsidP="4981A0B0" w:rsidRDefault="0EE0B865" w14:paraId="17F91385" w14:textId="36E1C2AF">
            <w:r>
              <w:t>2/5</w:t>
            </w:r>
          </w:p>
        </w:tc>
        <w:tc>
          <w:tcPr>
            <w:tcW w:w="1182" w:type="dxa"/>
          </w:tcPr>
          <w:p w:rsidR="4981A0B0" w:rsidP="4981A0B0" w:rsidRDefault="0EE0B865" w14:paraId="5151CC7C" w14:textId="619CD2DF">
            <w:r>
              <w:t>5/5</w:t>
            </w:r>
          </w:p>
        </w:tc>
        <w:tc>
          <w:tcPr>
            <w:tcW w:w="1560" w:type="dxa"/>
          </w:tcPr>
          <w:p w:rsidR="4981A0B0" w:rsidP="4981A0B0" w:rsidRDefault="0EE0B865" w14:paraId="0399C98B" w14:textId="495B2DBD">
            <w:r>
              <w:t>4/5</w:t>
            </w:r>
          </w:p>
        </w:tc>
        <w:tc>
          <w:tcPr>
            <w:tcW w:w="1174" w:type="dxa"/>
          </w:tcPr>
          <w:p w:rsidR="4981A0B0" w:rsidP="4981A0B0" w:rsidRDefault="0EE0B865" w14:paraId="15E64B8F" w14:textId="40920FB9">
            <w:r>
              <w:t>4/5</w:t>
            </w:r>
          </w:p>
        </w:tc>
        <w:tc>
          <w:tcPr>
            <w:tcW w:w="1941" w:type="dxa"/>
          </w:tcPr>
          <w:p w:rsidR="4981A0B0" w:rsidP="4981A0B0" w:rsidRDefault="0EE0B865" w14:paraId="76BFBDC1" w14:textId="564F35C5">
            <w:r>
              <w:t>78</w:t>
            </w:r>
          </w:p>
        </w:tc>
      </w:tr>
    </w:tbl>
    <w:p w:rsidR="6A91DF44" w:rsidP="0EE0B865" w:rsidRDefault="0EE0B865" w14:paraId="66A5BB2F" w14:textId="60ADDCBF">
      <w:pPr>
        <w:jc w:val="both"/>
      </w:pPr>
      <w:r w:rsidRPr="0EE0B865">
        <w:rPr>
          <w:rFonts w:ascii="Calibri" w:hAnsi="Calibri" w:eastAsia="Calibri" w:cs="Calibri"/>
          <w:b/>
          <w:bCs/>
        </w:rPr>
        <w:t>Choix retenu : Laravel</w:t>
      </w:r>
    </w:p>
    <w:p w:rsidR="6A91DF44" w:rsidP="0EE0B865" w:rsidRDefault="0EE0B865" w14:paraId="3ACAC264" w14:textId="77BBD2F4">
      <w:pPr>
        <w:pStyle w:val="Paragraphedeliste"/>
        <w:numPr>
          <w:ilvl w:val="0"/>
          <w:numId w:val="37"/>
        </w:numPr>
        <w:spacing w:after="0"/>
        <w:jc w:val="both"/>
        <w:rPr>
          <w:rFonts w:ascii="Calibri" w:hAnsi="Calibri" w:eastAsia="Calibri" w:cs="Calibri"/>
        </w:rPr>
      </w:pPr>
      <w:r w:rsidRPr="0EE0B865">
        <w:rPr>
          <w:rFonts w:ascii="Calibri" w:hAnsi="Calibri" w:eastAsia="Calibri" w:cs="Calibri"/>
          <w:b/>
          <w:bCs/>
        </w:rPr>
        <w:t>Justification MVC :</w:t>
      </w:r>
      <w:r w:rsidRPr="0EE0B865">
        <w:rPr>
          <w:rFonts w:ascii="Calibri" w:hAnsi="Calibri" w:eastAsia="Calibri" w:cs="Calibri"/>
        </w:rPr>
        <w:t xml:space="preserve"> Laravel est un framework MVC. Il sépare strictement le modèle de données (Eloquent ORM) de la logique de contrôle (Controllers).</w:t>
      </w:r>
    </w:p>
    <w:p w:rsidR="6A91DF44" w:rsidP="0EE0B865" w:rsidRDefault="0EE0B865" w14:paraId="095F32D1" w14:textId="1DC0CE7F">
      <w:pPr>
        <w:pStyle w:val="Paragraphedeliste"/>
        <w:numPr>
          <w:ilvl w:val="0"/>
          <w:numId w:val="37"/>
        </w:numPr>
        <w:spacing w:after="0"/>
        <w:jc w:val="both"/>
        <w:rPr>
          <w:rFonts w:ascii="Calibri" w:hAnsi="Calibri" w:eastAsia="Calibri" w:cs="Calibri"/>
        </w:rPr>
      </w:pPr>
      <w:r w:rsidRPr="0EE0B865">
        <w:rPr>
          <w:rFonts w:ascii="Calibri" w:hAnsi="Calibri" w:eastAsia="Calibri" w:cs="Calibri"/>
        </w:rPr>
        <w:t>Sur un délai court (12 mois) et un budget serré (90k€), la productivité immédiate de Laravel (auth, validation, routing natifs).</w:t>
      </w:r>
    </w:p>
    <w:p w:rsidRPr="006C3286" w:rsidR="60AC7F94" w:rsidP="60AC7F94" w:rsidRDefault="0EE0B865" w14:paraId="15C0695E" w14:textId="31F21F1D">
      <w:pPr>
        <w:pStyle w:val="Paragraphedeliste"/>
        <w:numPr>
          <w:ilvl w:val="0"/>
          <w:numId w:val="37"/>
        </w:numPr>
        <w:spacing w:after="0"/>
        <w:jc w:val="both"/>
        <w:rPr>
          <w:rFonts w:ascii="Calibri" w:hAnsi="Calibri" w:eastAsia="Calibri" w:cs="Calibri"/>
        </w:rPr>
      </w:pPr>
      <w:r w:rsidRPr="0EE0B865">
        <w:rPr>
          <w:rFonts w:ascii="Calibri" w:hAnsi="Calibri" w:eastAsia="Calibri" w:cs="Calibri"/>
          <w:b/>
          <w:bCs/>
        </w:rPr>
        <w:t>Sécurité :</w:t>
      </w:r>
      <w:r w:rsidRPr="0EE0B865">
        <w:rPr>
          <w:rFonts w:ascii="Calibri" w:hAnsi="Calibri" w:eastAsia="Calibri" w:cs="Calibri"/>
        </w:rPr>
        <w:t xml:space="preserve"> Protection native contre les failles CSRF, XSS, et SQL Injection.</w:t>
      </w:r>
    </w:p>
    <w:p w:rsidR="00B2406D" w:rsidP="4825A195" w:rsidRDefault="00B2406D" w14:paraId="5296DD18" w14:textId="77777777">
      <w:pPr>
        <w:jc w:val="both"/>
        <w:rPr>
          <w:rFonts w:ascii="Calibri" w:hAnsi="Calibri" w:eastAsia="Calibri" w:cs="Calibri"/>
          <w:b/>
          <w:sz w:val="30"/>
          <w:szCs w:val="30"/>
        </w:rPr>
      </w:pPr>
    </w:p>
    <w:p w:rsidR="6A91DF44" w:rsidP="4825A195" w:rsidRDefault="4825A195" w14:paraId="096E1CA2" w14:textId="0C487400">
      <w:pPr>
        <w:jc w:val="both"/>
        <w:rPr>
          <w:b/>
          <w:bCs/>
          <w:sz w:val="30"/>
          <w:szCs w:val="30"/>
        </w:rPr>
      </w:pPr>
      <w:r w:rsidRPr="79D786BA">
        <w:rPr>
          <w:rFonts w:ascii="Calibri" w:hAnsi="Calibri" w:eastAsia="Calibri" w:cs="Calibri"/>
          <w:b/>
          <w:sz w:val="30"/>
          <w:szCs w:val="30"/>
        </w:rPr>
        <w:t>FrontEnd web (“view”)</w:t>
      </w:r>
    </w:p>
    <w:p w:rsidR="6A91DF44" w:rsidP="6A91DF44" w:rsidRDefault="55CA65E7" w14:paraId="30ED9200" w14:textId="18806D55">
      <w:pPr>
        <w:jc w:val="both"/>
        <w:rPr>
          <w:b/>
          <w:sz w:val="30"/>
          <w:szCs w:val="30"/>
        </w:rPr>
      </w:pPr>
      <w:r w:rsidRPr="55CA65E7">
        <w:rPr>
          <w:rFonts w:ascii="Calibri" w:hAnsi="Calibri" w:eastAsia="Calibri" w:cs="Calibri"/>
        </w:rPr>
        <w:t>Le Frontend consomme l'API du Backend pour afficher les données. Il agit comme la "Vue" dans notre architecture MVC découplée.</w:t>
      </w:r>
    </w:p>
    <w:tbl>
      <w:tblPr>
        <w:tblStyle w:val="Grilledutableau"/>
        <w:tblW w:w="10490" w:type="dxa"/>
        <w:tblInd w:w="-714" w:type="dxa"/>
        <w:tblLook w:val="06A0" w:firstRow="1" w:lastRow="0" w:firstColumn="1" w:lastColumn="0" w:noHBand="1" w:noVBand="1"/>
      </w:tblPr>
      <w:tblGrid>
        <w:gridCol w:w="2224"/>
        <w:gridCol w:w="1510"/>
        <w:gridCol w:w="1510"/>
        <w:gridCol w:w="1510"/>
        <w:gridCol w:w="1510"/>
        <w:gridCol w:w="2226"/>
      </w:tblGrid>
      <w:tr w:rsidR="60AC7F94" w:rsidTr="00E13A44" w14:paraId="36096758" w14:textId="77777777">
        <w:trPr>
          <w:trHeight w:val="300"/>
        </w:trPr>
        <w:tc>
          <w:tcPr>
            <w:tcW w:w="2224" w:type="dxa"/>
          </w:tcPr>
          <w:p w:rsidR="60AC7F94" w:rsidP="60AC7F94" w:rsidRDefault="60AC7F94" w14:paraId="25E98BBC" w14:textId="443B3A5F">
            <w:pPr>
              <w:rPr>
                <w:b/>
                <w:bCs/>
              </w:rPr>
            </w:pPr>
            <w:r w:rsidRPr="60AC7F94">
              <w:rPr>
                <w:b/>
                <w:bCs/>
              </w:rPr>
              <w:t>Technologie</w:t>
            </w:r>
          </w:p>
        </w:tc>
        <w:tc>
          <w:tcPr>
            <w:tcW w:w="1510" w:type="dxa"/>
          </w:tcPr>
          <w:p w:rsidR="60AC7F94" w:rsidP="60AC7F94" w:rsidRDefault="45132D44" w14:paraId="1C216AAD" w14:textId="7BC2AB39">
            <w:pPr>
              <w:rPr>
                <w:b/>
                <w:bCs/>
              </w:rPr>
            </w:pPr>
            <w:r w:rsidRPr="45132D44">
              <w:rPr>
                <w:b/>
                <w:bCs/>
              </w:rPr>
              <w:t>Mobile-first</w:t>
            </w:r>
          </w:p>
        </w:tc>
        <w:tc>
          <w:tcPr>
            <w:tcW w:w="1510" w:type="dxa"/>
          </w:tcPr>
          <w:p w:rsidR="60AC7F94" w:rsidP="60AC7F94" w:rsidRDefault="45132D44" w14:paraId="4140BE74" w14:textId="34E42640">
            <w:pPr>
              <w:rPr>
                <w:b/>
                <w:bCs/>
              </w:rPr>
            </w:pPr>
            <w:r w:rsidRPr="45132D44">
              <w:rPr>
                <w:b/>
                <w:bCs/>
              </w:rPr>
              <w:t>Synergie mobile</w:t>
            </w:r>
          </w:p>
        </w:tc>
        <w:tc>
          <w:tcPr>
            <w:tcW w:w="1510" w:type="dxa"/>
          </w:tcPr>
          <w:p w:rsidR="60AC7F94" w:rsidP="60AC7F94" w:rsidRDefault="14469EBC" w14:paraId="20CE6FEA" w14:textId="04B92090">
            <w:pPr>
              <w:rPr>
                <w:b/>
                <w:bCs/>
              </w:rPr>
            </w:pPr>
            <w:r w:rsidRPr="14469EBC">
              <w:rPr>
                <w:b/>
                <w:bCs/>
              </w:rPr>
              <w:t>SEO &amp; accessibilité</w:t>
            </w:r>
          </w:p>
        </w:tc>
        <w:tc>
          <w:tcPr>
            <w:tcW w:w="1510" w:type="dxa"/>
          </w:tcPr>
          <w:p w:rsidR="60AC7F94" w:rsidP="60AC7F94" w:rsidRDefault="14469EBC" w14:paraId="78E29A32" w14:textId="20F8265F">
            <w:pPr>
              <w:rPr>
                <w:b/>
                <w:bCs/>
              </w:rPr>
            </w:pPr>
            <w:r w:rsidRPr="14469EBC">
              <w:rPr>
                <w:b/>
                <w:bCs/>
              </w:rPr>
              <w:t>Vitesse dev</w:t>
            </w:r>
          </w:p>
        </w:tc>
        <w:tc>
          <w:tcPr>
            <w:tcW w:w="2226" w:type="dxa"/>
          </w:tcPr>
          <w:p w:rsidR="60AC7F94" w:rsidP="60AC7F94" w:rsidRDefault="14469EBC" w14:paraId="62D7AE76" w14:textId="382BEE96">
            <w:pPr>
              <w:rPr>
                <w:b/>
                <w:bCs/>
              </w:rPr>
            </w:pPr>
            <w:r w:rsidRPr="14469EBC">
              <w:rPr>
                <w:b/>
                <w:bCs/>
              </w:rPr>
              <w:t>Score / 100</w:t>
            </w:r>
          </w:p>
        </w:tc>
      </w:tr>
      <w:tr w:rsidR="60AC7F94" w:rsidTr="00E13A44" w14:paraId="17E3F044" w14:textId="77777777">
        <w:trPr>
          <w:trHeight w:val="300"/>
        </w:trPr>
        <w:tc>
          <w:tcPr>
            <w:tcW w:w="2224" w:type="dxa"/>
          </w:tcPr>
          <w:p w:rsidR="60AC7F94" w:rsidP="60AC7F94" w:rsidRDefault="60AC7F94" w14:paraId="1F97D10C" w14:textId="28C1531B">
            <w:r>
              <w:t>Next.JS (React)</w:t>
            </w:r>
          </w:p>
        </w:tc>
        <w:tc>
          <w:tcPr>
            <w:tcW w:w="1510" w:type="dxa"/>
          </w:tcPr>
          <w:p w:rsidR="60AC7F94" w:rsidP="60AC7F94" w:rsidRDefault="14469EBC" w14:paraId="5BEB324D" w14:textId="45A5DAA8">
            <w:r>
              <w:t>5/5</w:t>
            </w:r>
          </w:p>
        </w:tc>
        <w:tc>
          <w:tcPr>
            <w:tcW w:w="1510" w:type="dxa"/>
          </w:tcPr>
          <w:p w:rsidR="60AC7F94" w:rsidP="60AC7F94" w:rsidRDefault="14469EBC" w14:paraId="6BF5A75F" w14:textId="473BE78F">
            <w:r>
              <w:t>5/5</w:t>
            </w:r>
          </w:p>
        </w:tc>
        <w:tc>
          <w:tcPr>
            <w:tcW w:w="1510" w:type="dxa"/>
          </w:tcPr>
          <w:p w:rsidR="60AC7F94" w:rsidP="60AC7F94" w:rsidRDefault="14469EBC" w14:paraId="6B35CDB6" w14:textId="7D60D41D">
            <w:r>
              <w:t>5/5</w:t>
            </w:r>
          </w:p>
        </w:tc>
        <w:tc>
          <w:tcPr>
            <w:tcW w:w="1510" w:type="dxa"/>
          </w:tcPr>
          <w:p w:rsidR="60AC7F94" w:rsidP="60AC7F94" w:rsidRDefault="658AF661" w14:paraId="25ECB14B" w14:textId="464EC75A">
            <w:r>
              <w:t>4</w:t>
            </w:r>
            <w:r w:rsidR="0CAE30DE">
              <w:t>/5</w:t>
            </w:r>
          </w:p>
        </w:tc>
        <w:tc>
          <w:tcPr>
            <w:tcW w:w="2226" w:type="dxa"/>
          </w:tcPr>
          <w:p w:rsidR="60AC7F94" w:rsidP="60AC7F94" w:rsidRDefault="0CAE30DE" w14:paraId="198CB0AF" w14:textId="500BEA6B">
            <w:r>
              <w:t>98</w:t>
            </w:r>
          </w:p>
        </w:tc>
      </w:tr>
      <w:tr w:rsidR="60AC7F94" w:rsidTr="00E13A44" w14:paraId="542500EB" w14:textId="77777777">
        <w:trPr>
          <w:trHeight w:val="300"/>
        </w:trPr>
        <w:tc>
          <w:tcPr>
            <w:tcW w:w="2224" w:type="dxa"/>
          </w:tcPr>
          <w:p w:rsidR="60AC7F94" w:rsidP="60AC7F94" w:rsidRDefault="0CAE30DE" w14:paraId="7B5A8D8E" w14:textId="341D8481">
            <w:r>
              <w:t>Vue / Nuxt</w:t>
            </w:r>
          </w:p>
        </w:tc>
        <w:tc>
          <w:tcPr>
            <w:tcW w:w="1510" w:type="dxa"/>
          </w:tcPr>
          <w:p w:rsidR="60AC7F94" w:rsidP="60AC7F94" w:rsidRDefault="0CAE30DE" w14:paraId="04B5D1CD" w14:textId="5C318E1E">
            <w:r>
              <w:t>4/5</w:t>
            </w:r>
          </w:p>
        </w:tc>
        <w:tc>
          <w:tcPr>
            <w:tcW w:w="1510" w:type="dxa"/>
          </w:tcPr>
          <w:p w:rsidR="60AC7F94" w:rsidP="60AC7F94" w:rsidRDefault="38A47C16" w14:paraId="5E631B43" w14:textId="0E5D9735">
            <w:r>
              <w:t>3/5</w:t>
            </w:r>
          </w:p>
        </w:tc>
        <w:tc>
          <w:tcPr>
            <w:tcW w:w="1510" w:type="dxa"/>
          </w:tcPr>
          <w:p w:rsidR="60AC7F94" w:rsidP="60AC7F94" w:rsidRDefault="38A47C16" w14:paraId="468C7D39" w14:textId="07404B8D">
            <w:r>
              <w:t>5/5</w:t>
            </w:r>
          </w:p>
        </w:tc>
        <w:tc>
          <w:tcPr>
            <w:tcW w:w="1510" w:type="dxa"/>
          </w:tcPr>
          <w:p w:rsidR="60AC7F94" w:rsidP="60AC7F94" w:rsidRDefault="38A47C16" w14:paraId="6C98A0E9" w14:textId="6B7CE77B">
            <w:r>
              <w:t>3/5</w:t>
            </w:r>
          </w:p>
        </w:tc>
        <w:tc>
          <w:tcPr>
            <w:tcW w:w="2226" w:type="dxa"/>
          </w:tcPr>
          <w:p w:rsidR="60AC7F94" w:rsidP="60AC7F94" w:rsidRDefault="38A47C16" w14:paraId="7861DCA4" w14:textId="09B724C9">
            <w:r>
              <w:t>75</w:t>
            </w:r>
          </w:p>
        </w:tc>
      </w:tr>
      <w:tr w:rsidR="60AC7F94" w:rsidTr="00E13A44" w14:paraId="2C6437DF" w14:textId="77777777">
        <w:trPr>
          <w:trHeight w:val="300"/>
        </w:trPr>
        <w:tc>
          <w:tcPr>
            <w:tcW w:w="2224" w:type="dxa"/>
          </w:tcPr>
          <w:p w:rsidR="60AC7F94" w:rsidP="60AC7F94" w:rsidRDefault="0CAE30DE" w14:paraId="556C5883" w14:textId="7B855BE2">
            <w:r>
              <w:t>Laravel Blade</w:t>
            </w:r>
          </w:p>
        </w:tc>
        <w:tc>
          <w:tcPr>
            <w:tcW w:w="1510" w:type="dxa"/>
          </w:tcPr>
          <w:p w:rsidR="60AC7F94" w:rsidP="60AC7F94" w:rsidRDefault="38A47C16" w14:paraId="116E2E79" w14:textId="5B015D6F">
            <w:r>
              <w:t>3/5</w:t>
            </w:r>
          </w:p>
        </w:tc>
        <w:tc>
          <w:tcPr>
            <w:tcW w:w="1510" w:type="dxa"/>
          </w:tcPr>
          <w:p w:rsidR="60AC7F94" w:rsidP="60AC7F94" w:rsidRDefault="38A47C16" w14:paraId="3FD6BCF8" w14:textId="3FA75F99">
            <w:r>
              <w:t>1/5</w:t>
            </w:r>
          </w:p>
        </w:tc>
        <w:tc>
          <w:tcPr>
            <w:tcW w:w="1510" w:type="dxa"/>
          </w:tcPr>
          <w:p w:rsidR="60AC7F94" w:rsidP="60AC7F94" w:rsidRDefault="1A5C83B6" w14:paraId="7643D1B2" w14:textId="14BAF518">
            <w:r>
              <w:t>4/5</w:t>
            </w:r>
          </w:p>
        </w:tc>
        <w:tc>
          <w:tcPr>
            <w:tcW w:w="1510" w:type="dxa"/>
          </w:tcPr>
          <w:p w:rsidR="60AC7F94" w:rsidP="60AC7F94" w:rsidRDefault="658AF661" w14:paraId="055A2B9A" w14:textId="353AA057">
            <w:r>
              <w:t>5</w:t>
            </w:r>
            <w:r w:rsidR="1A5C83B6">
              <w:t>/5</w:t>
            </w:r>
          </w:p>
        </w:tc>
        <w:tc>
          <w:tcPr>
            <w:tcW w:w="2226" w:type="dxa"/>
          </w:tcPr>
          <w:p w:rsidR="60AC7F94" w:rsidP="60AC7F94" w:rsidRDefault="658AF661" w14:paraId="116459C5" w14:textId="66B3D09D">
            <w:r>
              <w:t>70</w:t>
            </w:r>
          </w:p>
        </w:tc>
      </w:tr>
    </w:tbl>
    <w:p w:rsidR="55CA65E7" w:rsidP="1A5C83B6" w:rsidRDefault="1A5C83B6" w14:paraId="025C1125" w14:textId="1BE05457">
      <w:pPr>
        <w:spacing w:before="240" w:after="240"/>
        <w:jc w:val="both"/>
      </w:pPr>
      <w:r w:rsidRPr="1A5C83B6">
        <w:rPr>
          <w:rFonts w:ascii="Calibri" w:hAnsi="Calibri" w:eastAsia="Calibri" w:cs="Calibri"/>
          <w:b/>
          <w:bCs/>
        </w:rPr>
        <w:t>Choix retenu : Next.js</w:t>
      </w:r>
    </w:p>
    <w:p w:rsidR="55CA65E7" w:rsidP="1A5C83B6" w:rsidRDefault="1A5C83B6" w14:paraId="4C708B5F" w14:textId="020B37EB">
      <w:pPr>
        <w:pStyle w:val="Paragraphedeliste"/>
        <w:numPr>
          <w:ilvl w:val="0"/>
          <w:numId w:val="39"/>
        </w:numPr>
        <w:spacing w:after="0"/>
        <w:jc w:val="both"/>
        <w:rPr>
          <w:rFonts w:ascii="Calibri" w:hAnsi="Calibri" w:eastAsia="Calibri" w:cs="Calibri"/>
        </w:rPr>
      </w:pPr>
      <w:r w:rsidRPr="1A5C83B6">
        <w:rPr>
          <w:rFonts w:ascii="Calibri" w:hAnsi="Calibri" w:eastAsia="Calibri" w:cs="Calibri"/>
          <w:b/>
          <w:bCs/>
        </w:rPr>
        <w:t>Justification "View" :</w:t>
      </w:r>
      <w:r w:rsidRPr="1A5C83B6">
        <w:rPr>
          <w:rFonts w:ascii="Calibri" w:hAnsi="Calibri" w:eastAsia="Calibri" w:cs="Calibri"/>
        </w:rPr>
        <w:t xml:space="preserve"> Next.js gère l'affichage et l'expérience utilisateur.</w:t>
      </w:r>
    </w:p>
    <w:p w:rsidR="55CA65E7" w:rsidP="1A5C83B6" w:rsidRDefault="1A5C83B6" w14:paraId="757817F0" w14:textId="0FF4F203">
      <w:pPr>
        <w:pStyle w:val="Paragraphedeliste"/>
        <w:numPr>
          <w:ilvl w:val="0"/>
          <w:numId w:val="39"/>
        </w:numPr>
        <w:spacing w:after="0"/>
        <w:jc w:val="both"/>
        <w:rPr>
          <w:rFonts w:ascii="Calibri" w:hAnsi="Calibri" w:eastAsia="Calibri" w:cs="Calibri"/>
        </w:rPr>
      </w:pPr>
      <w:r w:rsidRPr="1A5C83B6">
        <w:rPr>
          <w:rFonts w:ascii="Calibri" w:hAnsi="Calibri" w:eastAsia="Calibri" w:cs="Calibri"/>
          <w:b/>
          <w:bCs/>
        </w:rPr>
        <w:t>Atout Équipe :</w:t>
      </w:r>
      <w:r w:rsidRPr="1A5C83B6">
        <w:rPr>
          <w:rFonts w:ascii="Calibri" w:hAnsi="Calibri" w:eastAsia="Calibri" w:cs="Calibri"/>
        </w:rPr>
        <w:t xml:space="preserve"> Un développement rapide et une interface fluide car une connaissance du langage est déjà acquise par l’équipe.</w:t>
      </w:r>
    </w:p>
    <w:p w:rsidRPr="006C3286" w:rsidR="251B02BD" w:rsidP="251B02BD" w:rsidRDefault="1A5C83B6" w14:paraId="06597344" w14:textId="6D063436">
      <w:pPr>
        <w:pStyle w:val="Paragraphedeliste"/>
        <w:numPr>
          <w:ilvl w:val="0"/>
          <w:numId w:val="39"/>
        </w:numPr>
        <w:spacing w:after="0"/>
        <w:jc w:val="both"/>
        <w:rPr>
          <w:rFonts w:ascii="Calibri" w:hAnsi="Calibri" w:eastAsia="Calibri" w:cs="Calibri"/>
        </w:rPr>
      </w:pPr>
      <w:r w:rsidRPr="1A5C83B6">
        <w:rPr>
          <w:rFonts w:ascii="Calibri" w:hAnsi="Calibri" w:eastAsia="Calibri" w:cs="Calibri"/>
          <w:b/>
          <w:bCs/>
        </w:rPr>
        <w:t>Mobile-First :</w:t>
      </w:r>
      <w:r w:rsidRPr="1A5C83B6">
        <w:rPr>
          <w:rFonts w:ascii="Calibri" w:hAnsi="Calibri" w:eastAsia="Calibri" w:cs="Calibri"/>
        </w:rPr>
        <w:t xml:space="preserve"> Next.js est optimisé pour le responsive design et le chargement rapide sur mobile (SSR/Image Optimization), crucial pour l'accessibilité citoyenne.</w:t>
      </w:r>
    </w:p>
    <w:p w:rsidR="55CA65E7" w:rsidP="5435B488" w:rsidRDefault="5435B488" w14:paraId="68F1E753" w14:textId="76E8FF45">
      <w:pPr>
        <w:jc w:val="both"/>
        <w:rPr>
          <w:b/>
          <w:bCs/>
          <w:sz w:val="30"/>
          <w:szCs w:val="30"/>
        </w:rPr>
      </w:pPr>
      <w:r w:rsidRPr="79D786BA">
        <w:rPr>
          <w:rFonts w:ascii="Calibri" w:hAnsi="Calibri" w:eastAsia="Calibri" w:cs="Calibri"/>
          <w:b/>
          <w:sz w:val="30"/>
          <w:szCs w:val="30"/>
        </w:rPr>
        <w:t>FrontEnd mobile (“view”)</w:t>
      </w:r>
    </w:p>
    <w:p w:rsidR="55CA65E7" w:rsidP="55CA65E7" w:rsidRDefault="5435B488" w14:paraId="22FD6025" w14:textId="7EBFD3C4">
      <w:pPr>
        <w:jc w:val="both"/>
      </w:pPr>
      <w:r w:rsidRPr="5435B488">
        <w:rPr>
          <w:rFonts w:ascii="Calibri" w:hAnsi="Calibri" w:eastAsia="Calibri" w:cs="Calibri"/>
        </w:rPr>
        <w:t>L'application mobile est une seconde "Vue" qui se branche sur le même "Controller" (API Laravel).</w:t>
      </w:r>
    </w:p>
    <w:tbl>
      <w:tblPr>
        <w:tblStyle w:val="Grilledutableau"/>
        <w:tblW w:w="10490" w:type="dxa"/>
        <w:tblInd w:w="-714" w:type="dxa"/>
        <w:tblLook w:val="06A0" w:firstRow="1" w:lastRow="0" w:firstColumn="1" w:lastColumn="0" w:noHBand="1" w:noVBand="1"/>
      </w:tblPr>
      <w:tblGrid>
        <w:gridCol w:w="2223"/>
        <w:gridCol w:w="1724"/>
        <w:gridCol w:w="1545"/>
        <w:gridCol w:w="1276"/>
        <w:gridCol w:w="1505"/>
        <w:gridCol w:w="2217"/>
      </w:tblGrid>
      <w:tr w:rsidR="22AB3C25" w:rsidTr="00E13A44" w14:paraId="4B60E190" w14:textId="77777777">
        <w:trPr>
          <w:trHeight w:val="300"/>
        </w:trPr>
        <w:tc>
          <w:tcPr>
            <w:tcW w:w="2223" w:type="dxa"/>
          </w:tcPr>
          <w:p w:rsidR="22AB3C25" w:rsidP="22AB3C25" w:rsidRDefault="22AB3C25" w14:paraId="776A64CA" w14:textId="44E5386D">
            <w:pPr>
              <w:rPr>
                <w:rFonts w:ascii="Calibri" w:hAnsi="Calibri" w:eastAsia="Calibri" w:cs="Calibri"/>
                <w:b/>
              </w:rPr>
            </w:pPr>
            <w:r w:rsidRPr="208CA926">
              <w:rPr>
                <w:rFonts w:ascii="Calibri" w:hAnsi="Calibri" w:eastAsia="Calibri" w:cs="Calibri"/>
                <w:b/>
              </w:rPr>
              <w:t>Technologie</w:t>
            </w:r>
          </w:p>
        </w:tc>
        <w:tc>
          <w:tcPr>
            <w:tcW w:w="1724" w:type="dxa"/>
          </w:tcPr>
          <w:p w:rsidR="22AB3C25" w:rsidP="22AB3C25" w:rsidRDefault="22AB3C25" w14:paraId="10485870" w14:textId="3A8A197E">
            <w:pPr>
              <w:rPr>
                <w:rFonts w:ascii="Calibri" w:hAnsi="Calibri" w:eastAsia="Calibri" w:cs="Calibri"/>
                <w:b/>
              </w:rPr>
            </w:pPr>
            <w:r w:rsidRPr="208CA926">
              <w:rPr>
                <w:rFonts w:ascii="Calibri" w:hAnsi="Calibri" w:eastAsia="Calibri" w:cs="Calibri"/>
                <w:b/>
              </w:rPr>
              <w:t>Coût / Mutualisation (Budget 90k€)</w:t>
            </w:r>
          </w:p>
        </w:tc>
        <w:tc>
          <w:tcPr>
            <w:tcW w:w="1545" w:type="dxa"/>
          </w:tcPr>
          <w:p w:rsidR="22AB3C25" w:rsidP="22AB3C25" w:rsidRDefault="22AB3C25" w14:paraId="7B65D5CB" w14:textId="124C280D">
            <w:pPr>
              <w:rPr>
                <w:rFonts w:ascii="Calibri" w:hAnsi="Calibri" w:eastAsia="Calibri" w:cs="Calibri"/>
                <w:b/>
              </w:rPr>
            </w:pPr>
            <w:r w:rsidRPr="208CA926">
              <w:rPr>
                <w:rFonts w:ascii="Calibri" w:hAnsi="Calibri" w:eastAsia="Calibri" w:cs="Calibri"/>
                <w:b/>
              </w:rPr>
              <w:t>Performance Native</w:t>
            </w:r>
          </w:p>
        </w:tc>
        <w:tc>
          <w:tcPr>
            <w:tcW w:w="1276" w:type="dxa"/>
          </w:tcPr>
          <w:p w:rsidR="22AB3C25" w:rsidP="22AB3C25" w:rsidRDefault="208CA926" w14:paraId="0E8145CF" w14:textId="6316A725">
            <w:pPr>
              <w:rPr>
                <w:rFonts w:ascii="Calibri" w:hAnsi="Calibri" w:eastAsia="Calibri" w:cs="Calibri"/>
                <w:b/>
              </w:rPr>
            </w:pPr>
            <w:r w:rsidRPr="208CA926">
              <w:rPr>
                <w:rFonts w:ascii="Calibri" w:hAnsi="Calibri" w:eastAsia="Calibri" w:cs="Calibri"/>
                <w:b/>
                <w:bCs/>
              </w:rPr>
              <w:t>Cohérence UX</w:t>
            </w:r>
          </w:p>
        </w:tc>
        <w:tc>
          <w:tcPr>
            <w:tcW w:w="1505" w:type="dxa"/>
          </w:tcPr>
          <w:p w:rsidR="22AB3C25" w:rsidP="22AB3C25" w:rsidRDefault="208CA926" w14:paraId="282C1ABC" w14:textId="651028BF">
            <w:pPr>
              <w:rPr>
                <w:rFonts w:ascii="Calibri" w:hAnsi="Calibri" w:eastAsia="Calibri" w:cs="Calibri"/>
                <w:b/>
              </w:rPr>
            </w:pPr>
            <w:r w:rsidRPr="208CA926">
              <w:rPr>
                <w:rFonts w:ascii="Calibri" w:hAnsi="Calibri" w:eastAsia="Calibri" w:cs="Calibri"/>
                <w:b/>
                <w:bCs/>
              </w:rPr>
              <w:t>Vitesse dev</w:t>
            </w:r>
          </w:p>
        </w:tc>
        <w:tc>
          <w:tcPr>
            <w:tcW w:w="2217" w:type="dxa"/>
          </w:tcPr>
          <w:p w:rsidR="22AB3C25" w:rsidP="22AB3C25" w:rsidRDefault="208CA926" w14:paraId="7A3091B9" w14:textId="617D8E2E">
            <w:pPr>
              <w:rPr>
                <w:rFonts w:ascii="Calibri" w:hAnsi="Calibri" w:eastAsia="Calibri" w:cs="Calibri"/>
                <w:b/>
              </w:rPr>
            </w:pPr>
            <w:r w:rsidRPr="208CA926">
              <w:rPr>
                <w:rFonts w:ascii="Calibri" w:hAnsi="Calibri" w:eastAsia="Calibri" w:cs="Calibri"/>
                <w:b/>
                <w:bCs/>
              </w:rPr>
              <w:t>Score / 100</w:t>
            </w:r>
          </w:p>
        </w:tc>
      </w:tr>
      <w:tr w:rsidR="22AB3C25" w:rsidTr="00E13A44" w14:paraId="34033B07" w14:textId="77777777">
        <w:trPr>
          <w:trHeight w:val="300"/>
        </w:trPr>
        <w:tc>
          <w:tcPr>
            <w:tcW w:w="2223" w:type="dxa"/>
          </w:tcPr>
          <w:p w:rsidR="22AB3C25" w:rsidP="22AB3C25" w:rsidRDefault="42D5322B" w14:paraId="61E9D968" w14:textId="3B0A3E7B">
            <w:pPr>
              <w:rPr>
                <w:rFonts w:ascii="Calibri" w:hAnsi="Calibri" w:eastAsia="Calibri" w:cs="Calibri"/>
              </w:rPr>
            </w:pPr>
            <w:r w:rsidRPr="42D5322B">
              <w:rPr>
                <w:rFonts w:ascii="Calibri" w:hAnsi="Calibri" w:eastAsia="Calibri" w:cs="Calibri"/>
              </w:rPr>
              <w:t>React Native</w:t>
            </w:r>
          </w:p>
        </w:tc>
        <w:tc>
          <w:tcPr>
            <w:tcW w:w="1724" w:type="dxa"/>
          </w:tcPr>
          <w:p w:rsidR="22AB3C25" w:rsidP="22AB3C25" w:rsidRDefault="42D5322B" w14:paraId="2BDF7260" w14:textId="7DFE5556">
            <w:pPr>
              <w:rPr>
                <w:rFonts w:ascii="Calibri" w:hAnsi="Calibri" w:eastAsia="Calibri" w:cs="Calibri"/>
              </w:rPr>
            </w:pPr>
            <w:r w:rsidRPr="42D5322B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1545" w:type="dxa"/>
          </w:tcPr>
          <w:p w:rsidR="22AB3C25" w:rsidP="22AB3C25" w:rsidRDefault="42D5322B" w14:paraId="3218E9F0" w14:textId="12EB0F0A">
            <w:pPr>
              <w:rPr>
                <w:rFonts w:ascii="Calibri" w:hAnsi="Calibri" w:eastAsia="Calibri" w:cs="Calibri"/>
              </w:rPr>
            </w:pPr>
            <w:r w:rsidRPr="42D5322B">
              <w:rPr>
                <w:rFonts w:ascii="Calibri" w:hAnsi="Calibri" w:eastAsia="Calibri" w:cs="Calibri"/>
              </w:rPr>
              <w:t>4/5</w:t>
            </w:r>
          </w:p>
        </w:tc>
        <w:tc>
          <w:tcPr>
            <w:tcW w:w="1276" w:type="dxa"/>
          </w:tcPr>
          <w:p w:rsidR="22AB3C25" w:rsidP="22AB3C25" w:rsidRDefault="42D5322B" w14:paraId="0CEFE52B" w14:textId="34358BA6">
            <w:pPr>
              <w:rPr>
                <w:rFonts w:ascii="Calibri" w:hAnsi="Calibri" w:eastAsia="Calibri" w:cs="Calibri"/>
              </w:rPr>
            </w:pPr>
            <w:r w:rsidRPr="42D5322B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1505" w:type="dxa"/>
          </w:tcPr>
          <w:p w:rsidR="22AB3C25" w:rsidP="22AB3C25" w:rsidRDefault="42D5322B" w14:paraId="336ED21B" w14:textId="1339B602">
            <w:pPr>
              <w:rPr>
                <w:rFonts w:ascii="Calibri" w:hAnsi="Calibri" w:eastAsia="Calibri" w:cs="Calibri"/>
              </w:rPr>
            </w:pPr>
            <w:r w:rsidRPr="42D5322B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2217" w:type="dxa"/>
          </w:tcPr>
          <w:p w:rsidR="22AB3C25" w:rsidP="22AB3C25" w:rsidRDefault="42D5322B" w14:paraId="3351DE1A" w14:textId="71988271">
            <w:pPr>
              <w:rPr>
                <w:rFonts w:ascii="Calibri" w:hAnsi="Calibri" w:eastAsia="Calibri" w:cs="Calibri"/>
              </w:rPr>
            </w:pPr>
            <w:r w:rsidRPr="42D5322B">
              <w:rPr>
                <w:rFonts w:ascii="Calibri" w:hAnsi="Calibri" w:eastAsia="Calibri" w:cs="Calibri"/>
              </w:rPr>
              <w:t>95</w:t>
            </w:r>
          </w:p>
        </w:tc>
      </w:tr>
      <w:tr w:rsidR="22AB3C25" w:rsidTr="00E13A44" w14:paraId="1BE50DC9" w14:textId="77777777">
        <w:trPr>
          <w:trHeight w:val="300"/>
        </w:trPr>
        <w:tc>
          <w:tcPr>
            <w:tcW w:w="2223" w:type="dxa"/>
          </w:tcPr>
          <w:p w:rsidR="22AB3C25" w:rsidP="22AB3C25" w:rsidRDefault="42D5322B" w14:paraId="7FC744FF" w14:textId="423EC5A1">
            <w:pPr>
              <w:rPr>
                <w:rFonts w:ascii="Calibri" w:hAnsi="Calibri" w:eastAsia="Calibri" w:cs="Calibri"/>
              </w:rPr>
            </w:pPr>
            <w:r w:rsidRPr="42D5322B">
              <w:rPr>
                <w:rFonts w:ascii="Calibri" w:hAnsi="Calibri" w:eastAsia="Calibri" w:cs="Calibri"/>
              </w:rPr>
              <w:t>Flutter</w:t>
            </w:r>
          </w:p>
        </w:tc>
        <w:tc>
          <w:tcPr>
            <w:tcW w:w="1724" w:type="dxa"/>
          </w:tcPr>
          <w:p w:rsidR="22AB3C25" w:rsidP="22AB3C25" w:rsidRDefault="42D5322B" w14:paraId="0096A698" w14:textId="67BA087B">
            <w:pPr>
              <w:rPr>
                <w:rFonts w:ascii="Calibri" w:hAnsi="Calibri" w:eastAsia="Calibri" w:cs="Calibri"/>
              </w:rPr>
            </w:pPr>
            <w:r w:rsidRPr="42D5322B">
              <w:rPr>
                <w:rFonts w:ascii="Calibri" w:hAnsi="Calibri" w:eastAsia="Calibri" w:cs="Calibri"/>
              </w:rPr>
              <w:t>3/5</w:t>
            </w:r>
          </w:p>
        </w:tc>
        <w:tc>
          <w:tcPr>
            <w:tcW w:w="1545" w:type="dxa"/>
          </w:tcPr>
          <w:p w:rsidR="22AB3C25" w:rsidP="22AB3C25" w:rsidRDefault="79D786BA" w14:paraId="74566816" w14:textId="7E9D0DC6">
            <w:pPr>
              <w:rPr>
                <w:rFonts w:ascii="Calibri" w:hAnsi="Calibri" w:eastAsia="Calibri" w:cs="Calibri"/>
              </w:rPr>
            </w:pPr>
            <w:r w:rsidRPr="79D786BA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1276" w:type="dxa"/>
          </w:tcPr>
          <w:p w:rsidR="22AB3C25" w:rsidP="22AB3C25" w:rsidRDefault="79D786BA" w14:paraId="19E2EADB" w14:textId="0F49E7C1">
            <w:pPr>
              <w:rPr>
                <w:rFonts w:ascii="Calibri" w:hAnsi="Calibri" w:eastAsia="Calibri" w:cs="Calibri"/>
              </w:rPr>
            </w:pPr>
            <w:r w:rsidRPr="79D786BA">
              <w:rPr>
                <w:rFonts w:ascii="Calibri" w:hAnsi="Calibri" w:eastAsia="Calibri" w:cs="Calibri"/>
              </w:rPr>
              <w:t>4/5</w:t>
            </w:r>
          </w:p>
        </w:tc>
        <w:tc>
          <w:tcPr>
            <w:tcW w:w="1505" w:type="dxa"/>
          </w:tcPr>
          <w:p w:rsidR="22AB3C25" w:rsidP="22AB3C25" w:rsidRDefault="79D786BA" w14:paraId="3D10A6A1" w14:textId="0F9897D0">
            <w:r w:rsidRPr="79D786BA">
              <w:rPr>
                <w:rFonts w:ascii="Calibri" w:hAnsi="Calibri" w:eastAsia="Calibri" w:cs="Calibri"/>
              </w:rPr>
              <w:t>2/5</w:t>
            </w:r>
          </w:p>
        </w:tc>
        <w:tc>
          <w:tcPr>
            <w:tcW w:w="2217" w:type="dxa"/>
          </w:tcPr>
          <w:p w:rsidR="22AB3C25" w:rsidP="22AB3C25" w:rsidRDefault="79D786BA" w14:paraId="28B12519" w14:textId="713FEAFE">
            <w:pPr>
              <w:rPr>
                <w:rFonts w:ascii="Calibri" w:hAnsi="Calibri" w:eastAsia="Calibri" w:cs="Calibri"/>
              </w:rPr>
            </w:pPr>
            <w:r w:rsidRPr="79D786BA">
              <w:rPr>
                <w:rFonts w:ascii="Calibri" w:hAnsi="Calibri" w:eastAsia="Calibri" w:cs="Calibri"/>
              </w:rPr>
              <w:t>70</w:t>
            </w:r>
          </w:p>
        </w:tc>
      </w:tr>
      <w:tr w:rsidR="22AB3C25" w:rsidTr="00E13A44" w14:paraId="09D6734D" w14:textId="77777777">
        <w:trPr>
          <w:trHeight w:val="300"/>
        </w:trPr>
        <w:tc>
          <w:tcPr>
            <w:tcW w:w="2223" w:type="dxa"/>
          </w:tcPr>
          <w:p w:rsidR="22AB3C25" w:rsidP="22AB3C25" w:rsidRDefault="42D5322B" w14:paraId="431F9CAD" w14:textId="7E90394F">
            <w:pPr>
              <w:rPr>
                <w:rFonts w:ascii="Calibri" w:hAnsi="Calibri" w:eastAsia="Calibri" w:cs="Calibri"/>
              </w:rPr>
            </w:pPr>
            <w:r w:rsidRPr="42D5322B">
              <w:rPr>
                <w:rFonts w:ascii="Calibri" w:hAnsi="Calibri" w:eastAsia="Calibri" w:cs="Calibri"/>
              </w:rPr>
              <w:t>Natif</w:t>
            </w:r>
          </w:p>
        </w:tc>
        <w:tc>
          <w:tcPr>
            <w:tcW w:w="1724" w:type="dxa"/>
          </w:tcPr>
          <w:p w:rsidR="22AB3C25" w:rsidP="22AB3C25" w:rsidRDefault="42D5322B" w14:paraId="3AF94DA3" w14:textId="60FA0A6B">
            <w:pPr>
              <w:rPr>
                <w:rFonts w:ascii="Calibri" w:hAnsi="Calibri" w:eastAsia="Calibri" w:cs="Calibri"/>
              </w:rPr>
            </w:pPr>
            <w:r w:rsidRPr="42D5322B">
              <w:rPr>
                <w:rFonts w:ascii="Calibri" w:hAnsi="Calibri" w:eastAsia="Calibri" w:cs="Calibri"/>
              </w:rPr>
              <w:t>1/5</w:t>
            </w:r>
          </w:p>
        </w:tc>
        <w:tc>
          <w:tcPr>
            <w:tcW w:w="1545" w:type="dxa"/>
          </w:tcPr>
          <w:p w:rsidR="22AB3C25" w:rsidP="22AB3C25" w:rsidRDefault="79D786BA" w14:paraId="16E68CDE" w14:textId="090974BD">
            <w:pPr>
              <w:rPr>
                <w:rFonts w:ascii="Calibri" w:hAnsi="Calibri" w:eastAsia="Calibri" w:cs="Calibri"/>
              </w:rPr>
            </w:pPr>
            <w:r w:rsidRPr="79D786BA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1276" w:type="dxa"/>
          </w:tcPr>
          <w:p w:rsidR="22AB3C25" w:rsidP="22AB3C25" w:rsidRDefault="79D786BA" w14:paraId="7B4DFBAE" w14:textId="467BD070">
            <w:pPr>
              <w:rPr>
                <w:rFonts w:ascii="Calibri" w:hAnsi="Calibri" w:eastAsia="Calibri" w:cs="Calibri"/>
              </w:rPr>
            </w:pPr>
            <w:r w:rsidRPr="79D786BA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1505" w:type="dxa"/>
          </w:tcPr>
          <w:p w:rsidR="22AB3C25" w:rsidP="22AB3C25" w:rsidRDefault="79D786BA" w14:paraId="0A6CFDD0" w14:textId="13E88DB1">
            <w:pPr>
              <w:rPr>
                <w:rFonts w:ascii="Calibri" w:hAnsi="Calibri" w:eastAsia="Calibri" w:cs="Calibri"/>
              </w:rPr>
            </w:pPr>
            <w:r w:rsidRPr="79D786BA">
              <w:rPr>
                <w:rFonts w:ascii="Calibri" w:hAnsi="Calibri" w:eastAsia="Calibri" w:cs="Calibri"/>
              </w:rPr>
              <w:t>1/5</w:t>
            </w:r>
          </w:p>
        </w:tc>
        <w:tc>
          <w:tcPr>
            <w:tcW w:w="2217" w:type="dxa"/>
          </w:tcPr>
          <w:p w:rsidR="22AB3C25" w:rsidP="22AB3C25" w:rsidRDefault="79D786BA" w14:paraId="67A22D2D" w14:textId="555319C3">
            <w:pPr>
              <w:rPr>
                <w:rFonts w:ascii="Calibri" w:hAnsi="Calibri" w:eastAsia="Calibri" w:cs="Calibri"/>
              </w:rPr>
            </w:pPr>
            <w:r w:rsidRPr="79D786BA">
              <w:rPr>
                <w:rFonts w:ascii="Calibri" w:hAnsi="Calibri" w:eastAsia="Calibri" w:cs="Calibri"/>
              </w:rPr>
              <w:t>40</w:t>
            </w:r>
          </w:p>
        </w:tc>
      </w:tr>
    </w:tbl>
    <w:p w:rsidR="6A91DF44" w:rsidP="79D786BA" w:rsidRDefault="79D786BA" w14:paraId="0EB05378" w14:textId="4BBDA37F">
      <w:pPr>
        <w:spacing w:before="240" w:after="240"/>
        <w:jc w:val="both"/>
      </w:pPr>
      <w:r w:rsidRPr="79D786BA">
        <w:rPr>
          <w:rFonts w:ascii="Calibri" w:hAnsi="Calibri" w:eastAsia="Calibri" w:cs="Calibri"/>
          <w:b/>
          <w:bCs/>
        </w:rPr>
        <w:t>Choix retenu : React Native</w:t>
      </w:r>
    </w:p>
    <w:p w:rsidR="6A91DF44" w:rsidP="79D786BA" w:rsidRDefault="79D786BA" w14:paraId="7B3FC7E7" w14:textId="15B575E8">
      <w:pPr>
        <w:pStyle w:val="Paragraphedeliste"/>
        <w:numPr>
          <w:ilvl w:val="0"/>
          <w:numId w:val="41"/>
        </w:numPr>
        <w:spacing w:after="0"/>
        <w:jc w:val="both"/>
        <w:rPr>
          <w:rFonts w:ascii="Calibri" w:hAnsi="Calibri" w:eastAsia="Calibri" w:cs="Calibri"/>
        </w:rPr>
      </w:pPr>
      <w:r w:rsidRPr="79D786BA">
        <w:rPr>
          <w:rFonts w:ascii="Calibri" w:hAnsi="Calibri" w:eastAsia="Calibri" w:cs="Calibri"/>
          <w:b/>
          <w:bCs/>
        </w:rPr>
        <w:t>Synergie Totale :</w:t>
      </w:r>
      <w:r w:rsidRPr="79D786BA">
        <w:rPr>
          <w:rFonts w:ascii="Calibri" w:hAnsi="Calibri" w:eastAsia="Calibri" w:cs="Calibri"/>
        </w:rPr>
        <w:t xml:space="preserve"> En utilisant React (via Next.js) sur le web et React Native sur mobile, nous partageons la logique métier, les hooks, et les types de données.</w:t>
      </w:r>
    </w:p>
    <w:p w:rsidR="6A91DF44" w:rsidP="79D786BA" w:rsidRDefault="79D786BA" w14:paraId="66410FC8" w14:textId="57B1FDE1">
      <w:pPr>
        <w:pStyle w:val="Paragraphedeliste"/>
        <w:numPr>
          <w:ilvl w:val="0"/>
          <w:numId w:val="41"/>
        </w:numPr>
        <w:spacing w:after="0"/>
        <w:jc w:val="both"/>
        <w:rPr>
          <w:rFonts w:ascii="Calibri" w:hAnsi="Calibri" w:eastAsia="Calibri" w:cs="Calibri"/>
        </w:rPr>
      </w:pPr>
      <w:r w:rsidRPr="79D786BA">
        <w:rPr>
          <w:rFonts w:ascii="Calibri" w:hAnsi="Calibri" w:eastAsia="Calibri" w:cs="Calibri"/>
          <w:b/>
          <w:bCs/>
        </w:rPr>
        <w:t>Économie :</w:t>
      </w:r>
      <w:r w:rsidRPr="79D786BA">
        <w:rPr>
          <w:rFonts w:ascii="Calibri" w:hAnsi="Calibri" w:eastAsia="Calibri" w:cs="Calibri"/>
        </w:rPr>
        <w:t xml:space="preserve"> Ne </w:t>
      </w:r>
      <w:r w:rsidRPr="79D786BA" w:rsidR="00572323">
        <w:rPr>
          <w:rFonts w:ascii="Calibri" w:hAnsi="Calibri" w:eastAsia="Calibri" w:cs="Calibri"/>
        </w:rPr>
        <w:t>nécessite</w:t>
      </w:r>
      <w:r w:rsidRPr="79D786BA">
        <w:rPr>
          <w:rFonts w:ascii="Calibri" w:hAnsi="Calibri" w:eastAsia="Calibri" w:cs="Calibri"/>
        </w:rPr>
        <w:t xml:space="preserve"> pas d'apprendre un nouveau langage (Dart pour Flutter). Plus simple pour tenir le budget de 90 000 €.</w:t>
      </w:r>
    </w:p>
    <w:p w:rsidR="00B2406D" w:rsidP="66C71915" w:rsidRDefault="00B2406D" w14:paraId="61A88D45" w14:textId="77777777">
      <w:pPr>
        <w:jc w:val="both"/>
        <w:rPr>
          <w:rFonts w:ascii="Calibri" w:hAnsi="Calibri" w:eastAsia="Calibri" w:cs="Calibri"/>
          <w:b/>
          <w:bCs/>
          <w:sz w:val="30"/>
          <w:szCs w:val="30"/>
        </w:rPr>
      </w:pPr>
    </w:p>
    <w:p w:rsidR="66C71915" w:rsidP="66C71915" w:rsidRDefault="66C71915" w14:paraId="22A3C70C" w14:textId="3852F5B2">
      <w:pPr>
        <w:jc w:val="both"/>
        <w:rPr>
          <w:rFonts w:ascii="Calibri" w:hAnsi="Calibri" w:eastAsia="Calibri" w:cs="Calibri"/>
          <w:b/>
          <w:bCs/>
          <w:sz w:val="30"/>
          <w:szCs w:val="30"/>
        </w:rPr>
      </w:pPr>
      <w:r w:rsidRPr="66C71915">
        <w:rPr>
          <w:rFonts w:ascii="Calibri" w:hAnsi="Calibri" w:eastAsia="Calibri" w:cs="Calibri"/>
          <w:b/>
          <w:bCs/>
          <w:sz w:val="30"/>
          <w:szCs w:val="30"/>
        </w:rPr>
        <w:t xml:space="preserve"> Base de </w:t>
      </w:r>
      <w:r w:rsidRPr="66C71915">
        <w:rPr>
          <w:rFonts w:ascii="Calibri" w:hAnsi="Calibri" w:eastAsia="Calibri" w:cs="Calibri"/>
          <w:b/>
          <w:bCs/>
          <w:sz w:val="30"/>
          <w:szCs w:val="30"/>
        </w:rPr>
        <w:t xml:space="preserve">données </w:t>
      </w:r>
    </w:p>
    <w:tbl>
      <w:tblPr>
        <w:tblStyle w:val="Grilledutableau"/>
        <w:tblW w:w="10490" w:type="dxa"/>
        <w:tblInd w:w="-714" w:type="dxa"/>
        <w:tblLook w:val="06A0" w:firstRow="1" w:lastRow="0" w:firstColumn="1" w:lastColumn="0" w:noHBand="1" w:noVBand="1"/>
      </w:tblPr>
      <w:tblGrid>
        <w:gridCol w:w="2224"/>
        <w:gridCol w:w="1510"/>
        <w:gridCol w:w="1510"/>
        <w:gridCol w:w="1510"/>
        <w:gridCol w:w="1510"/>
        <w:gridCol w:w="2226"/>
      </w:tblGrid>
      <w:tr w:rsidR="53B3DF12" w:rsidTr="00E13A44" w14:paraId="70B40568" w14:textId="77777777">
        <w:trPr>
          <w:trHeight w:val="300"/>
        </w:trPr>
        <w:tc>
          <w:tcPr>
            <w:tcW w:w="2224" w:type="dxa"/>
          </w:tcPr>
          <w:p w:rsidR="53B3DF12" w:rsidP="53B3DF12" w:rsidRDefault="53B3DF12" w14:paraId="435B7B06" w14:textId="6666298C">
            <w:pPr>
              <w:rPr>
                <w:rFonts w:ascii="Calibri" w:hAnsi="Calibri" w:eastAsia="Calibri" w:cs="Calibri"/>
                <w:b/>
                <w:bCs/>
              </w:rPr>
            </w:pPr>
            <w:r w:rsidRPr="53B3DF12">
              <w:rPr>
                <w:rFonts w:ascii="Calibri" w:hAnsi="Calibri" w:eastAsia="Calibri" w:cs="Calibri"/>
                <w:b/>
                <w:bCs/>
              </w:rPr>
              <w:t>Technologie</w:t>
            </w:r>
          </w:p>
        </w:tc>
        <w:tc>
          <w:tcPr>
            <w:tcW w:w="1510" w:type="dxa"/>
          </w:tcPr>
          <w:p w:rsidR="53B3DF12" w:rsidP="53B3DF12" w:rsidRDefault="658AF661" w14:paraId="0FEA5419" w14:textId="7F44D8C8">
            <w:pPr>
              <w:rPr>
                <w:rFonts w:ascii="Calibri" w:hAnsi="Calibri" w:eastAsia="Calibri" w:cs="Calibri"/>
                <w:b/>
              </w:rPr>
            </w:pPr>
            <w:r w:rsidRPr="08C5E5FB">
              <w:rPr>
                <w:rFonts w:ascii="Calibri" w:hAnsi="Calibri" w:eastAsia="Calibri" w:cs="Calibri"/>
                <w:b/>
              </w:rPr>
              <w:t>Intégrités</w:t>
            </w:r>
            <w:r w:rsidRPr="08C5E5FB" w:rsidR="6A43A4E2">
              <w:rPr>
                <w:rFonts w:ascii="Calibri" w:hAnsi="Calibri" w:eastAsia="Calibri" w:cs="Calibri"/>
                <w:b/>
              </w:rPr>
              <w:t xml:space="preserve"> données</w:t>
            </w:r>
          </w:p>
        </w:tc>
        <w:tc>
          <w:tcPr>
            <w:tcW w:w="1510" w:type="dxa"/>
          </w:tcPr>
          <w:p w:rsidR="53B3DF12" w:rsidP="53B3DF12" w:rsidRDefault="6A43A4E2" w14:paraId="3F3C9C3A" w14:textId="568C4290">
            <w:pPr>
              <w:rPr>
                <w:rFonts w:ascii="Calibri" w:hAnsi="Calibri" w:eastAsia="Calibri" w:cs="Calibri"/>
                <w:b/>
              </w:rPr>
            </w:pPr>
            <w:r w:rsidRPr="08C5E5FB">
              <w:rPr>
                <w:rFonts w:ascii="Calibri" w:hAnsi="Calibri" w:eastAsia="Calibri" w:cs="Calibri"/>
                <w:b/>
              </w:rPr>
              <w:t>Complexité Requêtes</w:t>
            </w:r>
          </w:p>
        </w:tc>
        <w:tc>
          <w:tcPr>
            <w:tcW w:w="1510" w:type="dxa"/>
          </w:tcPr>
          <w:p w:rsidR="53B3DF12" w:rsidP="53B3DF12" w:rsidRDefault="6A43A4E2" w14:paraId="4D51FA8D" w14:textId="6A5ED5A8">
            <w:pPr>
              <w:rPr>
                <w:rFonts w:ascii="Calibri" w:hAnsi="Calibri" w:eastAsia="Calibri" w:cs="Calibri"/>
                <w:b/>
              </w:rPr>
            </w:pPr>
            <w:r w:rsidRPr="08C5E5FB">
              <w:rPr>
                <w:rFonts w:ascii="Calibri" w:hAnsi="Calibri" w:eastAsia="Calibri" w:cs="Calibri"/>
                <w:b/>
              </w:rPr>
              <w:t>Scalabilité</w:t>
            </w:r>
          </w:p>
        </w:tc>
        <w:tc>
          <w:tcPr>
            <w:tcW w:w="1510" w:type="dxa"/>
          </w:tcPr>
          <w:p w:rsidR="53B3DF12" w:rsidP="53B3DF12" w:rsidRDefault="6A43A4E2" w14:paraId="431CCD63" w14:textId="5BDC5140">
            <w:pPr>
              <w:rPr>
                <w:rFonts w:ascii="Calibri" w:hAnsi="Calibri" w:eastAsia="Calibri" w:cs="Calibri"/>
                <w:b/>
              </w:rPr>
            </w:pPr>
            <w:r w:rsidRPr="08C5E5FB">
              <w:rPr>
                <w:rFonts w:ascii="Calibri" w:hAnsi="Calibri" w:eastAsia="Calibri" w:cs="Calibri"/>
                <w:b/>
              </w:rPr>
              <w:t xml:space="preserve">Préférence équipe </w:t>
            </w:r>
          </w:p>
        </w:tc>
        <w:tc>
          <w:tcPr>
            <w:tcW w:w="2226" w:type="dxa"/>
          </w:tcPr>
          <w:p w:rsidR="53B3DF12" w:rsidP="53B3DF12" w:rsidRDefault="6A43A4E2" w14:paraId="7F00CBE2" w14:textId="3DE7C2E5">
            <w:pPr>
              <w:rPr>
                <w:rFonts w:ascii="Calibri" w:hAnsi="Calibri" w:eastAsia="Calibri" w:cs="Calibri"/>
                <w:b/>
              </w:rPr>
            </w:pPr>
            <w:r w:rsidRPr="08C5E5FB">
              <w:rPr>
                <w:rFonts w:ascii="Calibri" w:hAnsi="Calibri" w:eastAsia="Calibri" w:cs="Calibri"/>
                <w:b/>
              </w:rPr>
              <w:t>Score /100</w:t>
            </w:r>
          </w:p>
        </w:tc>
      </w:tr>
      <w:tr w:rsidR="53B3DF12" w:rsidTr="00E13A44" w14:paraId="1EC5E537" w14:textId="77777777">
        <w:trPr>
          <w:trHeight w:val="300"/>
        </w:trPr>
        <w:tc>
          <w:tcPr>
            <w:tcW w:w="2224" w:type="dxa"/>
          </w:tcPr>
          <w:p w:rsidR="53B3DF12" w:rsidP="53B3DF12" w:rsidRDefault="53B3DF12" w14:paraId="18184C48" w14:textId="206EABEA">
            <w:pPr>
              <w:rPr>
                <w:rFonts w:ascii="Calibri" w:hAnsi="Calibri" w:eastAsia="Calibri" w:cs="Calibri"/>
              </w:rPr>
            </w:pPr>
            <w:r w:rsidRPr="53B3DF12">
              <w:rPr>
                <w:rFonts w:ascii="Calibri" w:hAnsi="Calibri" w:eastAsia="Calibri" w:cs="Calibri"/>
              </w:rPr>
              <w:t>PostgreSQL</w:t>
            </w:r>
          </w:p>
        </w:tc>
        <w:tc>
          <w:tcPr>
            <w:tcW w:w="1510" w:type="dxa"/>
          </w:tcPr>
          <w:p w:rsidR="53B3DF12" w:rsidP="53B3DF12" w:rsidRDefault="6A43A4E2" w14:paraId="5B55DA78" w14:textId="07E109FA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1510" w:type="dxa"/>
          </w:tcPr>
          <w:p w:rsidR="53B3DF12" w:rsidP="53B3DF12" w:rsidRDefault="6A43A4E2" w14:paraId="77E6D669" w14:textId="5E0A0FC2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1510" w:type="dxa"/>
          </w:tcPr>
          <w:p w:rsidR="53B3DF12" w:rsidP="53B3DF12" w:rsidRDefault="6A43A4E2" w14:paraId="0F25FA48" w14:textId="2EADC346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1510" w:type="dxa"/>
          </w:tcPr>
          <w:p w:rsidR="53B3DF12" w:rsidP="53B3DF12" w:rsidRDefault="6A43A4E2" w14:paraId="00483DF2" w14:textId="45C1FC01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2226" w:type="dxa"/>
          </w:tcPr>
          <w:p w:rsidR="53B3DF12" w:rsidP="53B3DF12" w:rsidRDefault="6A43A4E2" w14:paraId="1EF64A23" w14:textId="20E5AEBC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98</w:t>
            </w:r>
          </w:p>
        </w:tc>
      </w:tr>
      <w:tr w:rsidR="53B3DF12" w:rsidTr="00E13A44" w14:paraId="6834830C" w14:textId="77777777">
        <w:trPr>
          <w:trHeight w:val="300"/>
        </w:trPr>
        <w:tc>
          <w:tcPr>
            <w:tcW w:w="2224" w:type="dxa"/>
          </w:tcPr>
          <w:p w:rsidR="53B3DF12" w:rsidP="53B3DF12" w:rsidRDefault="53B3DF12" w14:paraId="62A714F8" w14:textId="1B4F866D">
            <w:pPr>
              <w:rPr>
                <w:rFonts w:ascii="Calibri" w:hAnsi="Calibri" w:eastAsia="Calibri" w:cs="Calibri"/>
              </w:rPr>
            </w:pPr>
            <w:r w:rsidRPr="53B3DF12">
              <w:rPr>
                <w:rFonts w:ascii="Calibri" w:hAnsi="Calibri" w:eastAsia="Calibri" w:cs="Calibri"/>
              </w:rPr>
              <w:t>Mysql</w:t>
            </w:r>
          </w:p>
        </w:tc>
        <w:tc>
          <w:tcPr>
            <w:tcW w:w="1510" w:type="dxa"/>
          </w:tcPr>
          <w:p w:rsidR="53B3DF12" w:rsidP="53B3DF12" w:rsidRDefault="6A43A4E2" w14:paraId="0D659EE3" w14:textId="098E43FF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4/5</w:t>
            </w:r>
          </w:p>
        </w:tc>
        <w:tc>
          <w:tcPr>
            <w:tcW w:w="1510" w:type="dxa"/>
          </w:tcPr>
          <w:p w:rsidR="53B3DF12" w:rsidP="53B3DF12" w:rsidRDefault="6A43A4E2" w14:paraId="4BAE6249" w14:textId="6E73CC87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4/5</w:t>
            </w:r>
          </w:p>
        </w:tc>
        <w:tc>
          <w:tcPr>
            <w:tcW w:w="1510" w:type="dxa"/>
          </w:tcPr>
          <w:p w:rsidR="53B3DF12" w:rsidP="53B3DF12" w:rsidRDefault="6A43A4E2" w14:paraId="66E2A540" w14:textId="4FFBC301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4/5</w:t>
            </w:r>
          </w:p>
        </w:tc>
        <w:tc>
          <w:tcPr>
            <w:tcW w:w="1510" w:type="dxa"/>
          </w:tcPr>
          <w:p w:rsidR="53B3DF12" w:rsidP="53B3DF12" w:rsidRDefault="6A43A4E2" w14:paraId="5F328DE5" w14:textId="322EB660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4/5</w:t>
            </w:r>
          </w:p>
        </w:tc>
        <w:tc>
          <w:tcPr>
            <w:tcW w:w="2226" w:type="dxa"/>
          </w:tcPr>
          <w:p w:rsidR="53B3DF12" w:rsidP="53B3DF12" w:rsidRDefault="6A43A4E2" w14:paraId="421B55F8" w14:textId="75110B00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85</w:t>
            </w:r>
          </w:p>
        </w:tc>
      </w:tr>
      <w:tr w:rsidR="53B3DF12" w:rsidTr="00E13A44" w14:paraId="28519ABD" w14:textId="77777777">
        <w:trPr>
          <w:trHeight w:val="300"/>
        </w:trPr>
        <w:tc>
          <w:tcPr>
            <w:tcW w:w="2224" w:type="dxa"/>
          </w:tcPr>
          <w:p w:rsidR="53B3DF12" w:rsidP="53B3DF12" w:rsidRDefault="53B3DF12" w14:paraId="168B2418" w14:textId="1C68095F">
            <w:pPr>
              <w:rPr>
                <w:rFonts w:ascii="Calibri" w:hAnsi="Calibri" w:eastAsia="Calibri" w:cs="Calibri"/>
              </w:rPr>
            </w:pPr>
            <w:r w:rsidRPr="53B3DF12">
              <w:rPr>
                <w:rFonts w:ascii="Calibri" w:hAnsi="Calibri" w:eastAsia="Calibri" w:cs="Calibri"/>
              </w:rPr>
              <w:t>MongoDB</w:t>
            </w:r>
          </w:p>
        </w:tc>
        <w:tc>
          <w:tcPr>
            <w:tcW w:w="1510" w:type="dxa"/>
          </w:tcPr>
          <w:p w:rsidR="53B3DF12" w:rsidP="53B3DF12" w:rsidRDefault="6A43A4E2" w14:paraId="7E9B2754" w14:textId="65758C0E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3/5</w:t>
            </w:r>
          </w:p>
        </w:tc>
        <w:tc>
          <w:tcPr>
            <w:tcW w:w="1510" w:type="dxa"/>
          </w:tcPr>
          <w:p w:rsidR="53B3DF12" w:rsidP="53B3DF12" w:rsidRDefault="6A43A4E2" w14:paraId="166DE8FD" w14:textId="697619C2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3/5</w:t>
            </w:r>
          </w:p>
        </w:tc>
        <w:tc>
          <w:tcPr>
            <w:tcW w:w="1510" w:type="dxa"/>
          </w:tcPr>
          <w:p w:rsidR="53B3DF12" w:rsidP="53B3DF12" w:rsidRDefault="6A43A4E2" w14:paraId="65E9D01A" w14:textId="39E3960E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1510" w:type="dxa"/>
          </w:tcPr>
          <w:p w:rsidR="53B3DF12" w:rsidP="53B3DF12" w:rsidRDefault="6A43A4E2" w14:paraId="69080035" w14:textId="3146A2F5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3/5</w:t>
            </w:r>
          </w:p>
        </w:tc>
        <w:tc>
          <w:tcPr>
            <w:tcW w:w="2226" w:type="dxa"/>
          </w:tcPr>
          <w:p w:rsidR="53B3DF12" w:rsidP="53B3DF12" w:rsidRDefault="6A43A4E2" w14:paraId="7ED04DE4" w14:textId="6A0015E9">
            <w:pPr>
              <w:rPr>
                <w:rFonts w:ascii="Calibri" w:hAnsi="Calibri" w:eastAsia="Calibri" w:cs="Calibri"/>
              </w:rPr>
            </w:pPr>
            <w:r w:rsidRPr="6A43A4E2">
              <w:rPr>
                <w:rFonts w:ascii="Calibri" w:hAnsi="Calibri" w:eastAsia="Calibri" w:cs="Calibri"/>
              </w:rPr>
              <w:t>60</w:t>
            </w:r>
          </w:p>
        </w:tc>
      </w:tr>
    </w:tbl>
    <w:p w:rsidR="79D786BA" w:rsidP="6A43A4E2" w:rsidRDefault="6A43A4E2" w14:paraId="1301742E" w14:textId="6E8F0477">
      <w:pPr>
        <w:spacing w:before="240" w:after="240"/>
        <w:jc w:val="both"/>
        <w:rPr>
          <w:rFonts w:ascii="Calibri" w:hAnsi="Calibri" w:eastAsia="Calibri" w:cs="Calibri"/>
          <w:b/>
        </w:rPr>
      </w:pPr>
      <w:r w:rsidRPr="6A43A4E2">
        <w:rPr>
          <w:rFonts w:ascii="Calibri" w:hAnsi="Calibri" w:eastAsia="Calibri" w:cs="Calibri"/>
          <w:b/>
          <w:bCs/>
        </w:rPr>
        <w:t>Choix retenu : PostgreSQL</w:t>
      </w:r>
      <w:r>
        <w:tab/>
      </w:r>
    </w:p>
    <w:p w:rsidR="79D786BA" w:rsidP="6A43A4E2" w:rsidRDefault="6A43A4E2" w14:paraId="3090EC6E" w14:textId="1267D8BF">
      <w:pPr>
        <w:pStyle w:val="Paragraphedeliste"/>
        <w:numPr>
          <w:ilvl w:val="0"/>
          <w:numId w:val="43"/>
        </w:numPr>
        <w:spacing w:after="0"/>
        <w:jc w:val="both"/>
        <w:rPr>
          <w:rFonts w:ascii="Calibri" w:hAnsi="Calibri" w:eastAsia="Calibri" w:cs="Calibri"/>
        </w:rPr>
      </w:pPr>
      <w:r w:rsidRPr="6A43A4E2">
        <w:rPr>
          <w:rFonts w:ascii="Calibri" w:hAnsi="Calibri" w:eastAsia="Calibri" w:cs="Calibri"/>
          <w:b/>
          <w:bCs/>
        </w:rPr>
        <w:t>Robustesse :</w:t>
      </w:r>
      <w:r w:rsidRPr="6A43A4E2">
        <w:rPr>
          <w:rFonts w:ascii="Calibri" w:hAnsi="Calibri" w:eastAsia="Calibri" w:cs="Calibri"/>
        </w:rPr>
        <w:t xml:space="preserve"> Idéal pour gérer les relations complexes entre les ressources, les utilisateurs et les commentaires (structure relationnelle forte).</w:t>
      </w:r>
    </w:p>
    <w:p w:rsidRPr="00FE5CB6" w:rsidR="4F388D85" w:rsidP="4F388D85" w:rsidRDefault="6A43A4E2" w14:paraId="12AC44EE" w14:textId="233F18A2">
      <w:pPr>
        <w:pStyle w:val="Paragraphedeliste"/>
        <w:numPr>
          <w:ilvl w:val="0"/>
          <w:numId w:val="43"/>
        </w:numPr>
        <w:spacing w:after="0"/>
        <w:jc w:val="both"/>
        <w:rPr>
          <w:rFonts w:ascii="Calibri" w:hAnsi="Calibri" w:eastAsia="Calibri" w:cs="Calibri"/>
          <w:b/>
          <w:bCs/>
          <w:sz w:val="30"/>
          <w:szCs w:val="30"/>
        </w:rPr>
      </w:pPr>
      <w:r w:rsidRPr="00336BB6">
        <w:rPr>
          <w:rFonts w:ascii="Calibri" w:hAnsi="Calibri" w:eastAsia="Calibri" w:cs="Calibri"/>
          <w:b/>
          <w:bCs/>
        </w:rPr>
        <w:t>Fonctionnalités :</w:t>
      </w:r>
      <w:r w:rsidRPr="00336BB6">
        <w:rPr>
          <w:rFonts w:ascii="Calibri" w:hAnsi="Calibri" w:eastAsia="Calibri" w:cs="Calibri"/>
        </w:rPr>
        <w:t xml:space="preserve"> Support natif du JSON (plus flexibles) et recherche textuelle puissante.</w:t>
      </w:r>
    </w:p>
    <w:p w:rsidR="00FE5CB6" w:rsidP="00FE5CB6" w:rsidRDefault="00FE5CB6" w14:paraId="3B4F5533" w14:textId="77777777">
      <w:pPr>
        <w:pStyle w:val="Paragraphedeliste"/>
        <w:spacing w:after="0"/>
        <w:jc w:val="both"/>
        <w:rPr>
          <w:rFonts w:ascii="Calibri" w:hAnsi="Calibri" w:eastAsia="Calibri" w:cs="Calibri"/>
          <w:b/>
          <w:bCs/>
        </w:rPr>
      </w:pPr>
    </w:p>
    <w:p w:rsidR="00FE5CB6" w:rsidP="00FE5CB6" w:rsidRDefault="00FE5CB6" w14:paraId="78FBBF87" w14:textId="77777777">
      <w:pPr>
        <w:pStyle w:val="Paragraphedeliste"/>
        <w:spacing w:after="0"/>
        <w:jc w:val="both"/>
        <w:rPr>
          <w:rFonts w:ascii="Calibri" w:hAnsi="Calibri" w:eastAsia="Calibri" w:cs="Calibri"/>
          <w:b/>
          <w:bCs/>
          <w:sz w:val="30"/>
          <w:szCs w:val="30"/>
        </w:rPr>
      </w:pPr>
    </w:p>
    <w:p w:rsidR="00DC4AEB" w:rsidP="00FE5CB6" w:rsidRDefault="00DC4AEB" w14:paraId="4D7C71B3" w14:textId="77777777">
      <w:pPr>
        <w:pStyle w:val="Paragraphedeliste"/>
        <w:spacing w:after="0"/>
        <w:jc w:val="both"/>
        <w:rPr>
          <w:rFonts w:ascii="Calibri" w:hAnsi="Calibri" w:eastAsia="Calibri" w:cs="Calibri"/>
          <w:b/>
          <w:bCs/>
          <w:sz w:val="30"/>
          <w:szCs w:val="30"/>
        </w:rPr>
      </w:pPr>
    </w:p>
    <w:p w:rsidR="00DC4AEB" w:rsidP="00FE5CB6" w:rsidRDefault="00DC4AEB" w14:paraId="63F32C48" w14:textId="77777777">
      <w:pPr>
        <w:pStyle w:val="Paragraphedeliste"/>
        <w:spacing w:after="0"/>
        <w:jc w:val="both"/>
        <w:rPr>
          <w:rFonts w:ascii="Calibri" w:hAnsi="Calibri" w:eastAsia="Calibri" w:cs="Calibri"/>
          <w:b/>
          <w:bCs/>
          <w:sz w:val="30"/>
          <w:szCs w:val="30"/>
        </w:rPr>
      </w:pPr>
    </w:p>
    <w:p w:rsidR="00DC4AEB" w:rsidP="00FE5CB6" w:rsidRDefault="00DC4AEB" w14:paraId="4B957D9A" w14:textId="77777777">
      <w:pPr>
        <w:pStyle w:val="Paragraphedeliste"/>
        <w:spacing w:after="0"/>
        <w:jc w:val="both"/>
        <w:rPr>
          <w:rFonts w:ascii="Calibri" w:hAnsi="Calibri" w:eastAsia="Calibri" w:cs="Calibri"/>
          <w:b/>
          <w:bCs/>
          <w:sz w:val="30"/>
          <w:szCs w:val="30"/>
        </w:rPr>
      </w:pPr>
    </w:p>
    <w:p w:rsidR="00DC4AEB" w:rsidP="00FE5CB6" w:rsidRDefault="00DC4AEB" w14:paraId="42C3E014" w14:textId="77777777">
      <w:pPr>
        <w:pStyle w:val="Paragraphedeliste"/>
        <w:spacing w:after="0"/>
        <w:jc w:val="both"/>
        <w:rPr>
          <w:rFonts w:ascii="Calibri" w:hAnsi="Calibri" w:eastAsia="Calibri" w:cs="Calibri"/>
          <w:b/>
          <w:bCs/>
          <w:sz w:val="30"/>
          <w:szCs w:val="30"/>
        </w:rPr>
      </w:pPr>
    </w:p>
    <w:p w:rsidRPr="00336BB6" w:rsidR="00DC4AEB" w:rsidP="00FE5CB6" w:rsidRDefault="00DC4AEB" w14:paraId="70480898" w14:textId="77777777">
      <w:pPr>
        <w:pStyle w:val="Paragraphedeliste"/>
        <w:spacing w:after="0"/>
        <w:jc w:val="both"/>
        <w:rPr>
          <w:rFonts w:ascii="Calibri" w:hAnsi="Calibri" w:eastAsia="Calibri" w:cs="Calibri"/>
          <w:b/>
          <w:bCs/>
          <w:sz w:val="30"/>
          <w:szCs w:val="30"/>
        </w:rPr>
      </w:pPr>
    </w:p>
    <w:p w:rsidR="48E7F9CD" w:rsidP="48E7F9CD" w:rsidRDefault="48E7F9CD" w14:paraId="1FCCE6E6" w14:textId="3C3E5FAC">
      <w:pPr>
        <w:jc w:val="both"/>
      </w:pPr>
      <w:r w:rsidRPr="48E7F9CD">
        <w:rPr>
          <w:rFonts w:ascii="Calibri" w:hAnsi="Calibri" w:eastAsia="Calibri" w:cs="Calibri"/>
          <w:b/>
          <w:bCs/>
          <w:sz w:val="30"/>
          <w:szCs w:val="30"/>
        </w:rPr>
        <w:t>Versionning</w:t>
      </w:r>
    </w:p>
    <w:tbl>
      <w:tblPr>
        <w:tblStyle w:val="Grilledutableau"/>
        <w:tblW w:w="10490" w:type="dxa"/>
        <w:tblInd w:w="-714" w:type="dxa"/>
        <w:tblLook w:val="06A0" w:firstRow="1" w:lastRow="0" w:firstColumn="1" w:lastColumn="0" w:noHBand="1" w:noVBand="1"/>
      </w:tblPr>
      <w:tblGrid>
        <w:gridCol w:w="2526"/>
        <w:gridCol w:w="1812"/>
        <w:gridCol w:w="1812"/>
        <w:gridCol w:w="1812"/>
        <w:gridCol w:w="2528"/>
      </w:tblGrid>
      <w:tr w:rsidR="0C59996C" w:rsidTr="00E13A44" w14:paraId="304C8F7E" w14:textId="03155AD1">
        <w:trPr>
          <w:trHeight w:val="300"/>
        </w:trPr>
        <w:tc>
          <w:tcPr>
            <w:tcW w:w="2526" w:type="dxa"/>
          </w:tcPr>
          <w:p w:rsidR="0C59996C" w:rsidP="0C59996C" w:rsidRDefault="0C59996C" w14:paraId="6CA1AA79" w14:textId="3A43732B">
            <w:pPr>
              <w:rPr>
                <w:rFonts w:ascii="Calibri" w:hAnsi="Calibri" w:eastAsia="Calibri" w:cs="Calibri"/>
                <w:b/>
              </w:rPr>
            </w:pPr>
            <w:r w:rsidRPr="4216E7CC">
              <w:rPr>
                <w:rFonts w:ascii="Calibri" w:hAnsi="Calibri" w:eastAsia="Calibri" w:cs="Calibri"/>
                <w:b/>
              </w:rPr>
              <w:t>Technologie</w:t>
            </w:r>
          </w:p>
        </w:tc>
        <w:tc>
          <w:tcPr>
            <w:tcW w:w="1812" w:type="dxa"/>
          </w:tcPr>
          <w:p w:rsidR="0C59996C" w:rsidP="0C59996C" w:rsidRDefault="0C59996C" w14:paraId="7D008561" w14:textId="4E6FB55E">
            <w:pPr>
              <w:rPr>
                <w:rFonts w:ascii="Calibri" w:hAnsi="Calibri" w:eastAsia="Calibri" w:cs="Calibri"/>
                <w:b/>
              </w:rPr>
            </w:pPr>
            <w:r w:rsidRPr="08C5E5FB">
              <w:rPr>
                <w:rFonts w:ascii="Calibri" w:hAnsi="Calibri" w:eastAsia="Calibri" w:cs="Calibri"/>
                <w:b/>
              </w:rPr>
              <w:t>Performance</w:t>
            </w:r>
          </w:p>
        </w:tc>
        <w:tc>
          <w:tcPr>
            <w:tcW w:w="1812" w:type="dxa"/>
          </w:tcPr>
          <w:p w:rsidR="0C59996C" w:rsidP="0C59996C" w:rsidRDefault="4F388D85" w14:paraId="7D67AE51" w14:textId="1CA1AACF">
            <w:pPr>
              <w:rPr>
                <w:rFonts w:ascii="Calibri" w:hAnsi="Calibri" w:eastAsia="Calibri" w:cs="Calibri"/>
                <w:b/>
              </w:rPr>
            </w:pPr>
            <w:r w:rsidRPr="4F388D85">
              <w:rPr>
                <w:rFonts w:ascii="Calibri" w:hAnsi="Calibri" w:eastAsia="Calibri" w:cs="Calibri"/>
                <w:b/>
                <w:bCs/>
              </w:rPr>
              <w:t>Ecosystème</w:t>
            </w:r>
          </w:p>
        </w:tc>
        <w:tc>
          <w:tcPr>
            <w:tcW w:w="1812" w:type="dxa"/>
          </w:tcPr>
          <w:p w:rsidR="0C59996C" w:rsidP="0C59996C" w:rsidRDefault="4216E7CC" w14:paraId="6F7E8B0F" w14:textId="77A1FD0C">
            <w:pPr>
              <w:rPr>
                <w:rFonts w:ascii="Calibri" w:hAnsi="Calibri" w:eastAsia="Calibri" w:cs="Calibri"/>
                <w:b/>
              </w:rPr>
            </w:pPr>
            <w:r w:rsidRPr="08C5E5FB">
              <w:rPr>
                <w:rFonts w:ascii="Calibri" w:hAnsi="Calibri" w:eastAsia="Calibri" w:cs="Calibri"/>
                <w:b/>
              </w:rPr>
              <w:t>Prix</w:t>
            </w:r>
          </w:p>
        </w:tc>
        <w:tc>
          <w:tcPr>
            <w:tcW w:w="2528" w:type="dxa"/>
          </w:tcPr>
          <w:p w:rsidR="4216E7CC" w:rsidP="4216E7CC" w:rsidRDefault="4216E7CC" w14:paraId="0FD9180A" w14:textId="007F7763">
            <w:pPr>
              <w:rPr>
                <w:rFonts w:ascii="Calibri" w:hAnsi="Calibri" w:eastAsia="Calibri" w:cs="Calibri"/>
                <w:b/>
              </w:rPr>
            </w:pPr>
            <w:r w:rsidRPr="08C5E5FB">
              <w:rPr>
                <w:rFonts w:ascii="Calibri" w:hAnsi="Calibri" w:eastAsia="Calibri" w:cs="Calibri"/>
                <w:b/>
              </w:rPr>
              <w:t>Score /100</w:t>
            </w:r>
          </w:p>
        </w:tc>
      </w:tr>
      <w:tr w:rsidR="0C59996C" w:rsidTr="00E13A44" w14:paraId="6029D46C" w14:textId="74C71D84">
        <w:trPr>
          <w:trHeight w:val="300"/>
        </w:trPr>
        <w:tc>
          <w:tcPr>
            <w:tcW w:w="2526" w:type="dxa"/>
          </w:tcPr>
          <w:p w:rsidR="0C59996C" w:rsidP="0C59996C" w:rsidRDefault="4F388D85" w14:paraId="483BAFB4" w14:textId="2D94565B">
            <w:pPr>
              <w:rPr>
                <w:rFonts w:ascii="Calibri" w:hAnsi="Calibri" w:eastAsia="Calibri" w:cs="Calibri"/>
                <w:b/>
              </w:rPr>
            </w:pPr>
            <w:r w:rsidRPr="4F388D85">
              <w:rPr>
                <w:rFonts w:ascii="Calibri" w:hAnsi="Calibri" w:eastAsia="Calibri" w:cs="Calibri"/>
                <w:b/>
                <w:bCs/>
              </w:rPr>
              <w:t>GitHub</w:t>
            </w:r>
          </w:p>
        </w:tc>
        <w:tc>
          <w:tcPr>
            <w:tcW w:w="1812" w:type="dxa"/>
          </w:tcPr>
          <w:p w:rsidR="0C59996C" w:rsidP="0C59996C" w:rsidRDefault="0C59996C" w14:paraId="5F2447F1" w14:textId="5254F7A8">
            <w:pPr>
              <w:rPr>
                <w:rFonts w:ascii="Calibri" w:hAnsi="Calibri" w:eastAsia="Calibri" w:cs="Calibri"/>
              </w:rPr>
            </w:pPr>
            <w:r w:rsidRPr="0C59996C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1812" w:type="dxa"/>
          </w:tcPr>
          <w:p w:rsidR="0C59996C" w:rsidP="0C59996C" w:rsidRDefault="4216E7CC" w14:paraId="12EDEF0C" w14:textId="273D9A23">
            <w:pPr>
              <w:rPr>
                <w:rFonts w:ascii="Calibri" w:hAnsi="Calibri" w:eastAsia="Calibri" w:cs="Calibri"/>
              </w:rPr>
            </w:pPr>
            <w:r w:rsidRPr="4216E7CC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1812" w:type="dxa"/>
          </w:tcPr>
          <w:p w:rsidR="0C59996C" w:rsidP="0C59996C" w:rsidRDefault="4216E7CC" w14:paraId="4DEAA900" w14:textId="578F6A85">
            <w:pPr>
              <w:rPr>
                <w:rFonts w:ascii="Calibri" w:hAnsi="Calibri" w:eastAsia="Calibri" w:cs="Calibri"/>
              </w:rPr>
            </w:pPr>
            <w:r w:rsidRPr="4216E7CC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2528" w:type="dxa"/>
          </w:tcPr>
          <w:p w:rsidRPr="4216E7CC" w:rsidR="4216E7CC" w:rsidP="4216E7CC" w:rsidRDefault="4216E7CC" w14:paraId="144E827F" w14:textId="00BA6F93">
            <w:pPr>
              <w:rPr>
                <w:rFonts w:ascii="Calibri" w:hAnsi="Calibri" w:eastAsia="Calibri" w:cs="Calibri"/>
              </w:rPr>
            </w:pPr>
            <w:r w:rsidRPr="4216E7CC">
              <w:rPr>
                <w:rFonts w:ascii="Calibri" w:hAnsi="Calibri" w:eastAsia="Calibri" w:cs="Calibri"/>
              </w:rPr>
              <w:t>98</w:t>
            </w:r>
          </w:p>
        </w:tc>
      </w:tr>
      <w:tr w:rsidR="0C59996C" w:rsidTr="00E13A44" w14:paraId="595305FF" w14:textId="7188FB61">
        <w:trPr>
          <w:trHeight w:val="300"/>
        </w:trPr>
        <w:tc>
          <w:tcPr>
            <w:tcW w:w="2526" w:type="dxa"/>
          </w:tcPr>
          <w:p w:rsidR="0C59996C" w:rsidP="0C59996C" w:rsidRDefault="0C59996C" w14:paraId="51867B7E" w14:textId="4DED3C96">
            <w:pPr>
              <w:rPr>
                <w:rFonts w:ascii="Calibri" w:hAnsi="Calibri" w:eastAsia="Calibri" w:cs="Calibri"/>
                <w:b/>
              </w:rPr>
            </w:pPr>
            <w:r w:rsidRPr="08C5E5FB">
              <w:rPr>
                <w:rFonts w:ascii="Calibri" w:hAnsi="Calibri" w:eastAsia="Calibri" w:cs="Calibri"/>
                <w:b/>
              </w:rPr>
              <w:t>Gitlab</w:t>
            </w:r>
          </w:p>
        </w:tc>
        <w:tc>
          <w:tcPr>
            <w:tcW w:w="1812" w:type="dxa"/>
          </w:tcPr>
          <w:p w:rsidR="0C59996C" w:rsidP="0C59996C" w:rsidRDefault="0C59996C" w14:paraId="5A72D022" w14:textId="64C8A981">
            <w:pPr>
              <w:rPr>
                <w:rFonts w:ascii="Calibri" w:hAnsi="Calibri" w:eastAsia="Calibri" w:cs="Calibri"/>
              </w:rPr>
            </w:pPr>
            <w:r w:rsidRPr="0C59996C">
              <w:rPr>
                <w:rFonts w:ascii="Calibri" w:hAnsi="Calibri" w:eastAsia="Calibri" w:cs="Calibri"/>
              </w:rPr>
              <w:t>5/5</w:t>
            </w:r>
          </w:p>
        </w:tc>
        <w:tc>
          <w:tcPr>
            <w:tcW w:w="1812" w:type="dxa"/>
          </w:tcPr>
          <w:p w:rsidR="0C59996C" w:rsidP="0C59996C" w:rsidRDefault="4216E7CC" w14:paraId="0DB20660" w14:textId="65DBB82A">
            <w:pPr>
              <w:rPr>
                <w:rFonts w:ascii="Calibri" w:hAnsi="Calibri" w:eastAsia="Calibri" w:cs="Calibri"/>
              </w:rPr>
            </w:pPr>
            <w:r w:rsidRPr="4216E7CC">
              <w:rPr>
                <w:rFonts w:ascii="Calibri" w:hAnsi="Calibri" w:eastAsia="Calibri" w:cs="Calibri"/>
              </w:rPr>
              <w:t>2/5</w:t>
            </w:r>
          </w:p>
        </w:tc>
        <w:tc>
          <w:tcPr>
            <w:tcW w:w="1812" w:type="dxa"/>
          </w:tcPr>
          <w:p w:rsidR="0C59996C" w:rsidP="0C59996C" w:rsidRDefault="4216E7CC" w14:paraId="21B6A7DC" w14:textId="45CFA2EF">
            <w:pPr>
              <w:rPr>
                <w:rFonts w:ascii="Calibri" w:hAnsi="Calibri" w:eastAsia="Calibri" w:cs="Calibri"/>
              </w:rPr>
            </w:pPr>
            <w:r w:rsidRPr="4216E7CC">
              <w:rPr>
                <w:rFonts w:ascii="Calibri" w:hAnsi="Calibri" w:eastAsia="Calibri" w:cs="Calibri"/>
              </w:rPr>
              <w:t>4/5</w:t>
            </w:r>
          </w:p>
        </w:tc>
        <w:tc>
          <w:tcPr>
            <w:tcW w:w="2528" w:type="dxa"/>
          </w:tcPr>
          <w:p w:rsidRPr="4216E7CC" w:rsidR="4216E7CC" w:rsidP="4216E7CC" w:rsidRDefault="4216E7CC" w14:paraId="7095EDC6" w14:textId="09831898">
            <w:pPr>
              <w:rPr>
                <w:rFonts w:ascii="Calibri" w:hAnsi="Calibri" w:eastAsia="Calibri" w:cs="Calibri"/>
              </w:rPr>
            </w:pPr>
            <w:r w:rsidRPr="4216E7CC">
              <w:rPr>
                <w:rFonts w:ascii="Calibri" w:hAnsi="Calibri" w:eastAsia="Calibri" w:cs="Calibri"/>
              </w:rPr>
              <w:t>80</w:t>
            </w:r>
          </w:p>
        </w:tc>
      </w:tr>
    </w:tbl>
    <w:p w:rsidR="08C5E5FB" w:rsidP="08C5E5FB" w:rsidRDefault="08C5E5FB" w14:paraId="3135C2C9" w14:textId="7A2FA99C">
      <w:pPr>
        <w:spacing w:before="240" w:after="240"/>
        <w:jc w:val="both"/>
      </w:pPr>
      <w:r w:rsidRPr="08C5E5FB">
        <w:rPr>
          <w:rFonts w:ascii="Calibri" w:hAnsi="Calibri" w:eastAsia="Calibri" w:cs="Calibri"/>
          <w:b/>
          <w:bCs/>
        </w:rPr>
        <w:t xml:space="preserve">Choix retenu : </w:t>
      </w:r>
      <w:r w:rsidRPr="4F388D85" w:rsidR="4F388D85">
        <w:rPr>
          <w:rFonts w:ascii="Calibri" w:hAnsi="Calibri" w:eastAsia="Calibri" w:cs="Calibri"/>
          <w:b/>
          <w:bCs/>
        </w:rPr>
        <w:t>GitHub</w:t>
      </w:r>
    </w:p>
    <w:p w:rsidR="08C5E5FB" w:rsidP="08C5E5FB" w:rsidRDefault="08C5E5FB" w14:paraId="0EE1864A" w14:textId="3C351CF6">
      <w:pPr>
        <w:pStyle w:val="Paragraphedeliste"/>
        <w:numPr>
          <w:ilvl w:val="0"/>
          <w:numId w:val="43"/>
        </w:numPr>
        <w:spacing w:after="0"/>
        <w:jc w:val="both"/>
        <w:rPr>
          <w:rFonts w:ascii="Calibri" w:hAnsi="Calibri" w:eastAsia="Calibri" w:cs="Calibri"/>
        </w:rPr>
      </w:pPr>
      <w:r w:rsidRPr="08C5E5FB">
        <w:rPr>
          <w:rFonts w:ascii="Calibri" w:hAnsi="Calibri" w:eastAsia="Calibri" w:cs="Calibri"/>
          <w:b/>
          <w:bCs/>
        </w:rPr>
        <w:t>Praticité</w:t>
      </w:r>
      <w:r w:rsidRPr="4F388D85" w:rsidR="4F388D85">
        <w:rPr>
          <w:rFonts w:ascii="Calibri" w:hAnsi="Calibri" w:eastAsia="Calibri" w:cs="Calibri"/>
          <w:b/>
          <w:bCs/>
        </w:rPr>
        <w:t xml:space="preserve"> </w:t>
      </w:r>
      <w:r w:rsidRPr="08C5E5FB">
        <w:rPr>
          <w:rFonts w:ascii="Calibri" w:hAnsi="Calibri" w:eastAsia="Calibri" w:cs="Calibri"/>
          <w:b/>
          <w:bCs/>
        </w:rPr>
        <w:t>:</w:t>
      </w:r>
      <w:r w:rsidRPr="08C5E5FB">
        <w:rPr>
          <w:rFonts w:ascii="Calibri" w:hAnsi="Calibri" w:eastAsia="Calibri" w:cs="Calibri"/>
        </w:rPr>
        <w:t xml:space="preserve"> Déjà largement utilisé par l</w:t>
      </w:r>
      <w:r w:rsidR="005F3087">
        <w:rPr>
          <w:rFonts w:ascii="Calibri" w:hAnsi="Calibri" w:eastAsia="Calibri" w:cs="Calibri"/>
        </w:rPr>
        <w:t>’</w:t>
      </w:r>
      <w:r w:rsidRPr="08C5E5FB">
        <w:rPr>
          <w:rFonts w:ascii="Calibri" w:hAnsi="Calibri" w:eastAsia="Calibri" w:cs="Calibri"/>
        </w:rPr>
        <w:t>équipe.</w:t>
      </w:r>
    </w:p>
    <w:p w:rsidRPr="005C5C42" w:rsidR="08C5E5FB" w:rsidP="08C5E5FB" w:rsidRDefault="7791506A" w14:paraId="3FAE7EDD" w14:textId="2C456B0B">
      <w:pPr>
        <w:pStyle w:val="Paragraphedeliste"/>
        <w:numPr>
          <w:ilvl w:val="0"/>
          <w:numId w:val="43"/>
        </w:numPr>
        <w:spacing w:after="0"/>
        <w:jc w:val="both"/>
        <w:rPr>
          <w:rFonts w:ascii="Calibri" w:hAnsi="Calibri" w:eastAsia="Calibri" w:cs="Calibri"/>
        </w:rPr>
      </w:pPr>
      <w:r w:rsidRPr="005C5C42">
        <w:rPr>
          <w:rFonts w:ascii="Calibri" w:hAnsi="Calibri" w:eastAsia="Calibri" w:cs="Calibri"/>
          <w:b/>
          <w:bCs/>
        </w:rPr>
        <w:t>Prix</w:t>
      </w:r>
      <w:r w:rsidRPr="005C5C42" w:rsidR="4F388D85">
        <w:rPr>
          <w:rFonts w:ascii="Calibri" w:hAnsi="Calibri" w:eastAsia="Calibri" w:cs="Calibri"/>
          <w:b/>
          <w:bCs/>
        </w:rPr>
        <w:t xml:space="preserve"> </w:t>
      </w:r>
      <w:r w:rsidRPr="005C5C42">
        <w:rPr>
          <w:rFonts w:ascii="Calibri" w:hAnsi="Calibri" w:eastAsia="Calibri" w:cs="Calibri"/>
          <w:b/>
          <w:bCs/>
        </w:rPr>
        <w:t xml:space="preserve">: </w:t>
      </w:r>
      <w:r w:rsidRPr="005C5C42">
        <w:rPr>
          <w:rFonts w:ascii="Calibri" w:hAnsi="Calibri" w:eastAsia="Calibri" w:cs="Calibri"/>
        </w:rPr>
        <w:t>100% gratuit et ne requiert pas d’auto</w:t>
      </w:r>
      <w:r w:rsidRPr="005C5C42">
        <w:rPr>
          <w:rFonts w:ascii="Calibri" w:hAnsi="Calibri" w:eastAsia="Calibri" w:cs="Calibri"/>
        </w:rPr>
        <w:t xml:space="preserve"> </w:t>
      </w:r>
      <w:r w:rsidRPr="005C5C42" w:rsidR="7A145E35">
        <w:rPr>
          <w:rFonts w:ascii="Calibri" w:hAnsi="Calibri" w:eastAsia="Calibri" w:cs="Calibri"/>
        </w:rPr>
        <w:t>hébergement</w:t>
      </w:r>
      <w:r w:rsidRPr="005C5C42">
        <w:rPr>
          <w:rFonts w:ascii="Calibri" w:hAnsi="Calibri" w:eastAsia="Calibri" w:cs="Calibri"/>
        </w:rPr>
        <w:t xml:space="preserve"> comm</w:t>
      </w:r>
      <w:r w:rsidRPr="005C5C42">
        <w:rPr>
          <w:rFonts w:ascii="Calibri" w:hAnsi="Calibri" w:eastAsia="Calibri" w:cs="Calibri"/>
        </w:rPr>
        <w:t>e</w:t>
      </w:r>
      <w:r w:rsidRPr="005C5C42" w:rsidR="7A145E35">
        <w:rPr>
          <w:rFonts w:ascii="Calibri" w:hAnsi="Calibri" w:eastAsia="Calibri" w:cs="Calibri"/>
        </w:rPr>
        <w:t xml:space="preserve"> gitlab</w:t>
      </w:r>
    </w:p>
    <w:p w:rsidR="005C5C42" w:rsidP="00340CAD" w:rsidRDefault="005C5C42" w14:paraId="5C526956" w14:textId="77777777">
      <w:pPr>
        <w:rPr>
          <w:rFonts w:cstheme="minorHAnsi"/>
          <w:b/>
          <w:bCs/>
          <w:sz w:val="30"/>
          <w:szCs w:val="30"/>
        </w:rPr>
      </w:pPr>
    </w:p>
    <w:p w:rsidRPr="00340CAD" w:rsidR="79D786BA" w:rsidP="00340CAD" w:rsidRDefault="6A43A4E2" w14:paraId="2577D1A6" w14:textId="0EFB5E04">
      <w:pPr>
        <w:rPr>
          <w:rFonts w:cstheme="minorHAnsi"/>
          <w:b/>
          <w:bCs/>
          <w:sz w:val="30"/>
          <w:szCs w:val="30"/>
        </w:rPr>
      </w:pPr>
      <w:r w:rsidRPr="00340CAD">
        <w:rPr>
          <w:rFonts w:cstheme="minorHAnsi"/>
          <w:b/>
          <w:bCs/>
          <w:sz w:val="30"/>
          <w:szCs w:val="30"/>
        </w:rPr>
        <w:t>Synthèse de l'Architecture</w:t>
      </w:r>
    </w:p>
    <w:p w:rsidR="79D786BA" w:rsidP="6A43A4E2" w:rsidRDefault="6A43A4E2" w14:paraId="76FAFB92" w14:textId="2442C753">
      <w:pPr>
        <w:pStyle w:val="Paragraphedeliste"/>
        <w:numPr>
          <w:ilvl w:val="0"/>
          <w:numId w:val="42"/>
        </w:numPr>
        <w:spacing w:after="0"/>
        <w:jc w:val="both"/>
        <w:rPr>
          <w:rFonts w:ascii="Calibri" w:hAnsi="Calibri" w:eastAsia="Calibri" w:cs="Calibri"/>
        </w:rPr>
      </w:pPr>
      <w:r w:rsidRPr="6A43A4E2">
        <w:rPr>
          <w:rFonts w:ascii="Calibri" w:hAnsi="Calibri" w:eastAsia="Calibri" w:cs="Calibri"/>
          <w:b/>
          <w:bCs/>
        </w:rPr>
        <w:t>Le Modèle (Model) :</w:t>
      </w:r>
      <w:r w:rsidRPr="6A43A4E2">
        <w:rPr>
          <w:rFonts w:ascii="Calibri" w:hAnsi="Calibri" w:eastAsia="Calibri" w:cs="Calibri"/>
        </w:rPr>
        <w:t xml:space="preserve"> Géré par </w:t>
      </w:r>
      <w:r w:rsidRPr="6A43A4E2">
        <w:rPr>
          <w:rFonts w:ascii="Calibri" w:hAnsi="Calibri" w:eastAsia="Calibri" w:cs="Calibri"/>
          <w:b/>
          <w:bCs/>
        </w:rPr>
        <w:t>PostgreSQL</w:t>
      </w:r>
      <w:r w:rsidRPr="6A43A4E2">
        <w:rPr>
          <w:rFonts w:ascii="Calibri" w:hAnsi="Calibri" w:eastAsia="Calibri" w:cs="Calibri"/>
        </w:rPr>
        <w:t xml:space="preserve"> et l'ORM Eloquent de </w:t>
      </w:r>
      <w:r w:rsidRPr="6A43A4E2">
        <w:rPr>
          <w:rFonts w:ascii="Calibri" w:hAnsi="Calibri" w:eastAsia="Calibri" w:cs="Calibri"/>
          <w:b/>
          <w:bCs/>
        </w:rPr>
        <w:t>Laravel</w:t>
      </w:r>
      <w:r w:rsidRPr="6A43A4E2">
        <w:rPr>
          <w:rFonts w:ascii="Calibri" w:hAnsi="Calibri" w:eastAsia="Calibri" w:cs="Calibri"/>
        </w:rPr>
        <w:t>. Il garantit la structure et l'intégrité des données des citoyens et des ressources.</w:t>
      </w:r>
    </w:p>
    <w:p w:rsidR="79D786BA" w:rsidP="6A43A4E2" w:rsidRDefault="6A43A4E2" w14:paraId="3F7E65FE" w14:textId="67296E2D">
      <w:pPr>
        <w:pStyle w:val="Paragraphedeliste"/>
        <w:numPr>
          <w:ilvl w:val="0"/>
          <w:numId w:val="42"/>
        </w:numPr>
        <w:spacing w:after="0"/>
        <w:jc w:val="both"/>
        <w:rPr>
          <w:rFonts w:ascii="Calibri" w:hAnsi="Calibri" w:eastAsia="Calibri" w:cs="Calibri"/>
        </w:rPr>
      </w:pPr>
      <w:r w:rsidRPr="6A43A4E2">
        <w:rPr>
          <w:rFonts w:ascii="Calibri" w:hAnsi="Calibri" w:eastAsia="Calibri" w:cs="Calibri"/>
          <w:b/>
          <w:bCs/>
        </w:rPr>
        <w:t>Le Contrôleur (Controller) :</w:t>
      </w:r>
      <w:r w:rsidRPr="6A43A4E2">
        <w:rPr>
          <w:rFonts w:ascii="Calibri" w:hAnsi="Calibri" w:eastAsia="Calibri" w:cs="Calibri"/>
        </w:rPr>
        <w:t xml:space="preserve"> Géré par </w:t>
      </w:r>
      <w:r w:rsidRPr="6A43A4E2">
        <w:rPr>
          <w:rFonts w:ascii="Calibri" w:hAnsi="Calibri" w:eastAsia="Calibri" w:cs="Calibri"/>
          <w:b/>
          <w:bCs/>
        </w:rPr>
        <w:t>Laravel</w:t>
      </w:r>
      <w:r w:rsidRPr="6A43A4E2">
        <w:rPr>
          <w:rFonts w:ascii="Calibri" w:hAnsi="Calibri" w:eastAsia="Calibri" w:cs="Calibri"/>
        </w:rPr>
        <w:t>. Il reçoit les requêtes, applique les règles de sécurité (Auth, RGPD), traite la logique métier et renvoie les données formatées (API JSON).</w:t>
      </w:r>
    </w:p>
    <w:p w:rsidR="79D786BA" w:rsidP="6A43A4E2" w:rsidRDefault="6A43A4E2" w14:paraId="73355A5C" w14:textId="28266433">
      <w:pPr>
        <w:pStyle w:val="Paragraphedeliste"/>
        <w:numPr>
          <w:ilvl w:val="0"/>
          <w:numId w:val="42"/>
        </w:numPr>
        <w:spacing w:after="0"/>
        <w:jc w:val="both"/>
        <w:rPr>
          <w:rFonts w:ascii="Calibri" w:hAnsi="Calibri" w:eastAsia="Calibri" w:cs="Calibri"/>
        </w:rPr>
      </w:pPr>
      <w:r w:rsidRPr="6A43A4E2">
        <w:rPr>
          <w:rFonts w:ascii="Calibri" w:hAnsi="Calibri" w:eastAsia="Calibri" w:cs="Calibri"/>
          <w:b/>
          <w:bCs/>
        </w:rPr>
        <w:t>La Vue (View) :</w:t>
      </w:r>
      <w:r w:rsidRPr="6A43A4E2">
        <w:rPr>
          <w:rFonts w:ascii="Calibri" w:hAnsi="Calibri" w:eastAsia="Calibri" w:cs="Calibri"/>
        </w:rPr>
        <w:t xml:space="preserve"> </w:t>
      </w:r>
    </w:p>
    <w:p w:rsidR="79D786BA" w:rsidP="6A43A4E2" w:rsidRDefault="6A43A4E2" w14:paraId="593BE81E" w14:textId="200A4C16">
      <w:pPr>
        <w:pStyle w:val="Paragraphedeliste"/>
        <w:numPr>
          <w:ilvl w:val="1"/>
          <w:numId w:val="42"/>
        </w:numPr>
        <w:spacing w:after="0"/>
        <w:jc w:val="both"/>
        <w:rPr>
          <w:rFonts w:ascii="Calibri" w:hAnsi="Calibri" w:eastAsia="Calibri" w:cs="Calibri"/>
        </w:rPr>
      </w:pPr>
      <w:r w:rsidRPr="6A43A4E2">
        <w:rPr>
          <w:rFonts w:ascii="Calibri" w:hAnsi="Calibri" w:eastAsia="Calibri" w:cs="Calibri"/>
          <w:b/>
          <w:bCs/>
        </w:rPr>
        <w:t>Web :</w:t>
      </w:r>
      <w:r w:rsidRPr="6A43A4E2">
        <w:rPr>
          <w:rFonts w:ascii="Calibri" w:hAnsi="Calibri" w:eastAsia="Calibri" w:cs="Calibri"/>
        </w:rPr>
        <w:t xml:space="preserve"> Assurée par </w:t>
      </w:r>
      <w:r w:rsidRPr="6A43A4E2">
        <w:rPr>
          <w:rFonts w:ascii="Calibri" w:hAnsi="Calibri" w:eastAsia="Calibri" w:cs="Calibri"/>
          <w:b/>
          <w:bCs/>
        </w:rPr>
        <w:t>Next.js</w:t>
      </w:r>
      <w:r w:rsidRPr="6A43A4E2">
        <w:rPr>
          <w:rFonts w:ascii="Calibri" w:hAnsi="Calibri" w:eastAsia="Calibri" w:cs="Calibri"/>
        </w:rPr>
        <w:t>.</w:t>
      </w:r>
    </w:p>
    <w:p w:rsidR="79D786BA" w:rsidP="6A43A4E2" w:rsidRDefault="6A43A4E2" w14:paraId="7759A911" w14:textId="66701B87">
      <w:pPr>
        <w:pStyle w:val="Paragraphedeliste"/>
        <w:numPr>
          <w:ilvl w:val="1"/>
          <w:numId w:val="42"/>
        </w:numPr>
        <w:spacing w:after="0"/>
        <w:jc w:val="both"/>
        <w:rPr>
          <w:rFonts w:ascii="Calibri" w:hAnsi="Calibri" w:eastAsia="Calibri" w:cs="Calibri"/>
        </w:rPr>
      </w:pPr>
      <w:r w:rsidRPr="6A43A4E2">
        <w:rPr>
          <w:rFonts w:ascii="Calibri" w:hAnsi="Calibri" w:eastAsia="Calibri" w:cs="Calibri"/>
          <w:b/>
          <w:bCs/>
        </w:rPr>
        <w:t>Mobile :</w:t>
      </w:r>
      <w:r w:rsidRPr="6A43A4E2">
        <w:rPr>
          <w:rFonts w:ascii="Calibri" w:hAnsi="Calibri" w:eastAsia="Calibri" w:cs="Calibri"/>
        </w:rPr>
        <w:t xml:space="preserve"> Assurée par </w:t>
      </w:r>
      <w:r w:rsidRPr="6A43A4E2">
        <w:rPr>
          <w:rFonts w:ascii="Calibri" w:hAnsi="Calibri" w:eastAsia="Calibri" w:cs="Calibri"/>
          <w:b/>
          <w:bCs/>
        </w:rPr>
        <w:t>React Native</w:t>
      </w:r>
      <w:r w:rsidRPr="6A43A4E2">
        <w:rPr>
          <w:rFonts w:ascii="Calibri" w:hAnsi="Calibri" w:eastAsia="Calibri" w:cs="Calibri"/>
        </w:rPr>
        <w:t>.</w:t>
      </w:r>
    </w:p>
    <w:p w:rsidR="79D786BA" w:rsidP="6A43A4E2" w:rsidRDefault="6A43A4E2" w14:paraId="16F9C8BA" w14:textId="7F24210A">
      <w:pPr>
        <w:pStyle w:val="Paragraphedeliste"/>
        <w:numPr>
          <w:ilvl w:val="1"/>
          <w:numId w:val="42"/>
        </w:numPr>
        <w:spacing w:after="0"/>
        <w:jc w:val="both"/>
        <w:rPr>
          <w:rFonts w:ascii="Calibri" w:hAnsi="Calibri" w:eastAsia="Calibri" w:cs="Calibri"/>
          <w:i/>
        </w:rPr>
      </w:pPr>
      <w:r w:rsidRPr="6A43A4E2">
        <w:rPr>
          <w:rFonts w:ascii="Calibri" w:hAnsi="Calibri" w:eastAsia="Calibri" w:cs="Calibri"/>
          <w:i/>
          <w:iCs/>
        </w:rPr>
        <w:t>Note : Ces deux vues sont découplées pour permettre une approche "Mobile-First" réelle et une maintenance indépendante.</w:t>
      </w:r>
    </w:p>
    <w:p w:rsidR="6A91DF44" w:rsidP="6A43A4E2" w:rsidRDefault="6A91DF44" w14:paraId="5FE74720" w14:textId="2009E661">
      <w:pPr>
        <w:pStyle w:val="Paragraphedeliste"/>
        <w:spacing w:after="0"/>
        <w:ind w:left="1440"/>
        <w:jc w:val="both"/>
        <w:rPr>
          <w:rFonts w:ascii="Calibri" w:hAnsi="Calibri" w:eastAsia="Calibri" w:cs="Calibri"/>
          <w:i/>
          <w:iCs/>
        </w:rPr>
      </w:pPr>
    </w:p>
    <w:p w:rsidR="6A91DF44" w:rsidP="6A91DF44" w:rsidRDefault="6A43A4E2" w14:paraId="71367168" w14:textId="60B0EA61">
      <w:pPr>
        <w:jc w:val="both"/>
        <w:rPr>
          <w:rFonts w:ascii="Calibri" w:hAnsi="Calibri" w:eastAsia="Calibri" w:cs="Calibri"/>
          <w:b/>
        </w:rPr>
      </w:pPr>
      <w:r w:rsidRPr="3D5E3079">
        <w:rPr>
          <w:rFonts w:ascii="Calibri" w:hAnsi="Calibri" w:eastAsia="Calibri" w:cs="Calibri"/>
          <w:b/>
        </w:rPr>
        <w:t>Tableau Récapitulatif</w:t>
      </w:r>
    </w:p>
    <w:tbl>
      <w:tblPr>
        <w:tblStyle w:val="Grilledutableau"/>
        <w:tblW w:w="10490" w:type="dxa"/>
        <w:tblInd w:w="-714" w:type="dxa"/>
        <w:tblLook w:val="06A0" w:firstRow="1" w:lastRow="0" w:firstColumn="1" w:lastColumn="0" w:noHBand="1" w:noVBand="1"/>
      </w:tblPr>
      <w:tblGrid>
        <w:gridCol w:w="3734"/>
        <w:gridCol w:w="3020"/>
        <w:gridCol w:w="3736"/>
      </w:tblGrid>
      <w:tr w:rsidR="6A43A4E2" w:rsidTr="00E13A44" w14:paraId="0F15982C" w14:textId="77777777">
        <w:trPr>
          <w:trHeight w:val="300"/>
        </w:trPr>
        <w:tc>
          <w:tcPr>
            <w:tcW w:w="3734" w:type="dxa"/>
          </w:tcPr>
          <w:p w:rsidR="6A43A4E2" w:rsidP="6A43A4E2" w:rsidRDefault="6A43A4E2" w14:paraId="6C868315" w14:textId="23D15FE0">
            <w:pPr>
              <w:rPr>
                <w:b/>
                <w:bCs/>
              </w:rPr>
            </w:pPr>
            <w:r w:rsidRPr="6A43A4E2">
              <w:rPr>
                <w:b/>
                <w:bCs/>
              </w:rPr>
              <w:t>Domaine</w:t>
            </w:r>
          </w:p>
        </w:tc>
        <w:tc>
          <w:tcPr>
            <w:tcW w:w="3020" w:type="dxa"/>
          </w:tcPr>
          <w:p w:rsidR="6A43A4E2" w:rsidP="6A43A4E2" w:rsidRDefault="6A43A4E2" w14:paraId="44B87C89" w14:textId="5F1DBBCD">
            <w:pPr>
              <w:rPr>
                <w:b/>
                <w:bCs/>
              </w:rPr>
            </w:pPr>
            <w:r w:rsidRPr="6A43A4E2">
              <w:rPr>
                <w:b/>
                <w:bCs/>
              </w:rPr>
              <w:t>Technologie retenue</w:t>
            </w:r>
          </w:p>
        </w:tc>
        <w:tc>
          <w:tcPr>
            <w:tcW w:w="3736" w:type="dxa"/>
          </w:tcPr>
          <w:p w:rsidR="6A43A4E2" w:rsidP="6A43A4E2" w:rsidRDefault="6A43A4E2" w14:paraId="5F00EB91" w14:textId="62FD20E6">
            <w:pPr>
              <w:rPr>
                <w:b/>
                <w:bCs/>
              </w:rPr>
            </w:pPr>
            <w:r w:rsidRPr="6A43A4E2">
              <w:rPr>
                <w:b/>
                <w:bCs/>
              </w:rPr>
              <w:t>Argument clé pour le cctp</w:t>
            </w:r>
          </w:p>
        </w:tc>
      </w:tr>
      <w:tr w:rsidR="6A43A4E2" w:rsidTr="00E13A44" w14:paraId="3DF55AB1" w14:textId="77777777">
        <w:trPr>
          <w:trHeight w:val="300"/>
        </w:trPr>
        <w:tc>
          <w:tcPr>
            <w:tcW w:w="3734" w:type="dxa"/>
          </w:tcPr>
          <w:p w:rsidR="6A43A4E2" w:rsidP="6A43A4E2" w:rsidRDefault="6A43A4E2" w14:paraId="12339CCE" w14:textId="0FDC4220">
            <w:pPr>
              <w:rPr>
                <w:b/>
                <w:bCs/>
              </w:rPr>
            </w:pPr>
            <w:r w:rsidRPr="6A43A4E2">
              <w:rPr>
                <w:b/>
                <w:bCs/>
              </w:rPr>
              <w:t>Architecture</w:t>
            </w:r>
          </w:p>
        </w:tc>
        <w:tc>
          <w:tcPr>
            <w:tcW w:w="3020" w:type="dxa"/>
          </w:tcPr>
          <w:p w:rsidR="6A43A4E2" w:rsidP="6A43A4E2" w:rsidRDefault="6A43A4E2" w14:paraId="39FC1BEA" w14:textId="58417049">
            <w:pPr>
              <w:rPr>
                <w:b/>
                <w:bCs/>
              </w:rPr>
            </w:pPr>
            <w:r w:rsidRPr="6A43A4E2">
              <w:rPr>
                <w:b/>
                <w:bCs/>
              </w:rPr>
              <w:t>MVC Découplé (API / REST)</w:t>
            </w:r>
          </w:p>
        </w:tc>
        <w:tc>
          <w:tcPr>
            <w:tcW w:w="3736" w:type="dxa"/>
          </w:tcPr>
          <w:p w:rsidR="6A43A4E2" w:rsidP="6A43A4E2" w:rsidRDefault="6A43A4E2" w14:paraId="18848567" w14:textId="0F5C40DD">
            <w:r w:rsidRPr="6A43A4E2">
              <w:rPr>
                <w:rFonts w:ascii="Calibri" w:hAnsi="Calibri" w:eastAsia="Calibri" w:cs="Calibri"/>
              </w:rPr>
              <w:t>Respect strict de la séparation des responsabilités et maintenabilité.</w:t>
            </w:r>
          </w:p>
        </w:tc>
      </w:tr>
      <w:tr w:rsidR="6A43A4E2" w:rsidTr="00E13A44" w14:paraId="0F45DE7C" w14:textId="77777777">
        <w:trPr>
          <w:trHeight w:val="300"/>
        </w:trPr>
        <w:tc>
          <w:tcPr>
            <w:tcW w:w="3734" w:type="dxa"/>
          </w:tcPr>
          <w:p w:rsidR="6A43A4E2" w:rsidP="6A43A4E2" w:rsidRDefault="6A43A4E2" w14:paraId="01BE4E42" w14:textId="554F95F6">
            <w:pPr>
              <w:rPr>
                <w:b/>
                <w:bCs/>
              </w:rPr>
            </w:pPr>
            <w:r w:rsidRPr="6A43A4E2">
              <w:rPr>
                <w:b/>
                <w:bCs/>
              </w:rPr>
              <w:t>Backend</w:t>
            </w:r>
          </w:p>
        </w:tc>
        <w:tc>
          <w:tcPr>
            <w:tcW w:w="3020" w:type="dxa"/>
          </w:tcPr>
          <w:p w:rsidR="6A43A4E2" w:rsidP="6A43A4E2" w:rsidRDefault="6A43A4E2" w14:paraId="0D0B3729" w14:textId="029047D7">
            <w:pPr>
              <w:rPr>
                <w:b/>
                <w:bCs/>
              </w:rPr>
            </w:pPr>
            <w:r w:rsidRPr="6A43A4E2">
              <w:rPr>
                <w:b/>
                <w:bCs/>
              </w:rPr>
              <w:t>Laravel</w:t>
            </w:r>
          </w:p>
        </w:tc>
        <w:tc>
          <w:tcPr>
            <w:tcW w:w="3736" w:type="dxa"/>
          </w:tcPr>
          <w:p w:rsidR="6A43A4E2" w:rsidP="6A43A4E2" w:rsidRDefault="6A43A4E2" w14:paraId="1717C538" w14:textId="64AAD3EB">
            <w:r w:rsidRPr="6A43A4E2">
              <w:rPr>
                <w:rFonts w:ascii="Calibri" w:hAnsi="Calibri" w:eastAsia="Calibri" w:cs="Calibri"/>
              </w:rPr>
              <w:t>Sécurité native, rapidité de dev, conformité MVC.</w:t>
            </w:r>
          </w:p>
        </w:tc>
      </w:tr>
      <w:tr w:rsidR="6A43A4E2" w:rsidTr="00E13A44" w14:paraId="4ACEF3F1" w14:textId="77777777">
        <w:trPr>
          <w:trHeight w:val="300"/>
        </w:trPr>
        <w:tc>
          <w:tcPr>
            <w:tcW w:w="3734" w:type="dxa"/>
          </w:tcPr>
          <w:p w:rsidR="6A43A4E2" w:rsidP="6A43A4E2" w:rsidRDefault="6A43A4E2" w14:paraId="1A2A2801" w14:textId="4F788F16">
            <w:pPr>
              <w:rPr>
                <w:b/>
                <w:bCs/>
              </w:rPr>
            </w:pPr>
            <w:r w:rsidRPr="6A43A4E2">
              <w:rPr>
                <w:b/>
                <w:bCs/>
              </w:rPr>
              <w:t>Frontend</w:t>
            </w:r>
          </w:p>
        </w:tc>
        <w:tc>
          <w:tcPr>
            <w:tcW w:w="3020" w:type="dxa"/>
          </w:tcPr>
          <w:p w:rsidR="6A43A4E2" w:rsidP="6A43A4E2" w:rsidRDefault="6A43A4E2" w14:paraId="39B38869" w14:textId="61E30A12">
            <w:pPr>
              <w:rPr>
                <w:b/>
                <w:bCs/>
              </w:rPr>
            </w:pPr>
            <w:r w:rsidRPr="6A43A4E2">
              <w:rPr>
                <w:b/>
                <w:bCs/>
              </w:rPr>
              <w:t>Next.js</w:t>
            </w:r>
          </w:p>
        </w:tc>
        <w:tc>
          <w:tcPr>
            <w:tcW w:w="3736" w:type="dxa"/>
          </w:tcPr>
          <w:p w:rsidR="6A43A4E2" w:rsidP="6A43A4E2" w:rsidRDefault="6A43A4E2" w14:paraId="611C1E85" w14:textId="596705C9">
            <w:r w:rsidRPr="6A43A4E2">
              <w:rPr>
                <w:rFonts w:ascii="Calibri" w:hAnsi="Calibri" w:eastAsia="Calibri" w:cs="Calibri"/>
              </w:rPr>
              <w:t>Performance, Accessibilité (RGAA), Mobile-First.</w:t>
            </w:r>
          </w:p>
        </w:tc>
      </w:tr>
      <w:tr w:rsidR="6A43A4E2" w:rsidTr="00E13A44" w14:paraId="3B438DFE" w14:textId="77777777">
        <w:trPr>
          <w:trHeight w:val="300"/>
        </w:trPr>
        <w:tc>
          <w:tcPr>
            <w:tcW w:w="3734" w:type="dxa"/>
          </w:tcPr>
          <w:p w:rsidR="6A43A4E2" w:rsidP="6A43A4E2" w:rsidRDefault="6A43A4E2" w14:paraId="64C2BD79" w14:textId="2C89E947">
            <w:pPr>
              <w:rPr>
                <w:b/>
                <w:bCs/>
              </w:rPr>
            </w:pPr>
            <w:r w:rsidRPr="6A43A4E2">
              <w:rPr>
                <w:b/>
                <w:bCs/>
              </w:rPr>
              <w:t>Mobile</w:t>
            </w:r>
          </w:p>
        </w:tc>
        <w:tc>
          <w:tcPr>
            <w:tcW w:w="3020" w:type="dxa"/>
          </w:tcPr>
          <w:p w:rsidR="6A43A4E2" w:rsidP="6A43A4E2" w:rsidRDefault="6A43A4E2" w14:paraId="5B683CBD" w14:textId="4F4F140D">
            <w:pPr>
              <w:rPr>
                <w:b/>
                <w:bCs/>
              </w:rPr>
            </w:pPr>
            <w:r w:rsidRPr="6A43A4E2">
              <w:rPr>
                <w:b/>
                <w:bCs/>
              </w:rPr>
              <w:t>React Native</w:t>
            </w:r>
          </w:p>
        </w:tc>
        <w:tc>
          <w:tcPr>
            <w:tcW w:w="3736" w:type="dxa"/>
          </w:tcPr>
          <w:p w:rsidR="6A43A4E2" w:rsidP="6A43A4E2" w:rsidRDefault="6A43A4E2" w14:paraId="05EF8275" w14:textId="19B80C17">
            <w:r w:rsidRPr="6A43A4E2">
              <w:rPr>
                <w:rFonts w:ascii="Calibri" w:hAnsi="Calibri" w:eastAsia="Calibri" w:cs="Calibri"/>
              </w:rPr>
              <w:t>Réduction des coûts (code partagé), UX native.</w:t>
            </w:r>
          </w:p>
        </w:tc>
      </w:tr>
      <w:tr w:rsidR="6A43A4E2" w:rsidTr="00E13A44" w14:paraId="0F37EAFE" w14:textId="77777777">
        <w:trPr>
          <w:trHeight w:val="300"/>
        </w:trPr>
        <w:tc>
          <w:tcPr>
            <w:tcW w:w="3734" w:type="dxa"/>
          </w:tcPr>
          <w:p w:rsidR="6A43A4E2" w:rsidP="6A43A4E2" w:rsidRDefault="6A43A4E2" w14:paraId="34DBC2D5" w14:textId="7F0C3B4F">
            <w:pPr>
              <w:rPr>
                <w:b/>
                <w:bCs/>
              </w:rPr>
            </w:pPr>
            <w:r w:rsidRPr="6A43A4E2">
              <w:rPr>
                <w:b/>
                <w:bCs/>
              </w:rPr>
              <w:t>Base de données</w:t>
            </w:r>
          </w:p>
        </w:tc>
        <w:tc>
          <w:tcPr>
            <w:tcW w:w="3020" w:type="dxa"/>
          </w:tcPr>
          <w:p w:rsidR="6A43A4E2" w:rsidP="6A43A4E2" w:rsidRDefault="6A43A4E2" w14:paraId="1386BD68" w14:textId="4B86FB7B">
            <w:r w:rsidRPr="6A43A4E2">
              <w:rPr>
                <w:rFonts w:ascii="Calibri" w:hAnsi="Calibri" w:eastAsia="Calibri" w:cs="Calibri"/>
                <w:b/>
                <w:bCs/>
              </w:rPr>
              <w:t>PostgreSQL</w:t>
            </w:r>
          </w:p>
        </w:tc>
        <w:tc>
          <w:tcPr>
            <w:tcW w:w="3736" w:type="dxa"/>
          </w:tcPr>
          <w:p w:rsidR="6A43A4E2" w:rsidP="6A43A4E2" w:rsidRDefault="6A43A4E2" w14:paraId="6DD0BBC3" w14:textId="0F9DBE6F">
            <w:r w:rsidRPr="6A43A4E2">
              <w:rPr>
                <w:rFonts w:ascii="Calibri" w:hAnsi="Calibri" w:eastAsia="Calibri" w:cs="Calibri"/>
              </w:rPr>
              <w:t>Fiabilité, intégrité des données relationnelles.</w:t>
            </w:r>
          </w:p>
        </w:tc>
      </w:tr>
      <w:tr w:rsidR="6A43A4E2" w:rsidTr="00E13A44" w14:paraId="6973A0BA" w14:textId="77777777">
        <w:trPr>
          <w:trHeight w:val="300"/>
        </w:trPr>
        <w:tc>
          <w:tcPr>
            <w:tcW w:w="3734" w:type="dxa"/>
          </w:tcPr>
          <w:p w:rsidR="6A43A4E2" w:rsidP="6A43A4E2" w:rsidRDefault="6A43A4E2" w14:paraId="5B745E4A" w14:textId="42E31A81">
            <w:r w:rsidRPr="6A43A4E2">
              <w:rPr>
                <w:rFonts w:ascii="Calibri" w:hAnsi="Calibri" w:eastAsia="Calibri" w:cs="Calibri"/>
                <w:b/>
                <w:bCs/>
              </w:rPr>
              <w:t>Hébergement</w:t>
            </w:r>
          </w:p>
        </w:tc>
        <w:tc>
          <w:tcPr>
            <w:tcW w:w="3020" w:type="dxa"/>
          </w:tcPr>
          <w:p w:rsidR="6A43A4E2" w:rsidP="6A43A4E2" w:rsidRDefault="6A43A4E2" w14:paraId="1B07015C" w14:textId="5A12453A">
            <w:r w:rsidRPr="6A43A4E2">
              <w:rPr>
                <w:rFonts w:ascii="Calibri" w:hAnsi="Calibri" w:eastAsia="Calibri" w:cs="Calibri"/>
                <w:b/>
                <w:bCs/>
              </w:rPr>
              <w:t>Cloud Souverain (ex</w:t>
            </w:r>
            <w:r w:rsidRPr="658AF661" w:rsidR="658AF661">
              <w:rPr>
                <w:rFonts w:ascii="Calibri" w:hAnsi="Calibri" w:eastAsia="Calibri" w:cs="Calibri"/>
                <w:b/>
                <w:bCs/>
              </w:rPr>
              <w:t xml:space="preserve"> </w:t>
            </w:r>
            <w:r w:rsidRPr="6A43A4E2">
              <w:rPr>
                <w:rFonts w:ascii="Calibri" w:hAnsi="Calibri" w:eastAsia="Calibri" w:cs="Calibri"/>
                <w:b/>
                <w:bCs/>
              </w:rPr>
              <w:t>: Scaleway/OVH)</w:t>
            </w:r>
          </w:p>
        </w:tc>
        <w:tc>
          <w:tcPr>
            <w:tcW w:w="3736" w:type="dxa"/>
          </w:tcPr>
          <w:p w:rsidR="6A43A4E2" w:rsidP="6A43A4E2" w:rsidRDefault="6A43A4E2" w14:paraId="2E932CDE" w14:textId="511E2682">
            <w:r w:rsidRPr="6A43A4E2">
              <w:rPr>
                <w:rFonts w:ascii="Calibri" w:hAnsi="Calibri" w:eastAsia="Calibri" w:cs="Calibri"/>
              </w:rPr>
              <w:t>Conformité RGPD (données de santé/sociales en France).</w:t>
            </w:r>
          </w:p>
        </w:tc>
      </w:tr>
    </w:tbl>
    <w:p w:rsidRPr="0089203B" w:rsidR="0089203B" w:rsidP="0089203B" w:rsidRDefault="00730870" w14:paraId="7E17FC6E" w14:textId="120FB187">
      <w:pPr>
        <w:pStyle w:val="Titre2"/>
        <w:numPr>
          <w:ilvl w:val="0"/>
          <w:numId w:val="32"/>
        </w:numPr>
        <w:jc w:val="both"/>
      </w:pPr>
      <w:bookmarkStart w:name="_Toc214541039" w:id="11"/>
      <w:r w:rsidRPr="00730870">
        <w:t>Spécifications Fonctionnelles</w:t>
      </w:r>
      <w:bookmarkEnd w:id="11"/>
    </w:p>
    <w:p w:rsidR="0089203B" w:rsidP="0001635F" w:rsidRDefault="0089203B" w14:paraId="2E6BA139" w14:textId="0DA7892C">
      <w:pPr>
        <w:pStyle w:val="Titre3"/>
        <w:numPr>
          <w:ilvl w:val="1"/>
          <w:numId w:val="32"/>
        </w:numPr>
        <w:jc w:val="both"/>
      </w:pPr>
      <w:bookmarkStart w:name="_Toc214541040" w:id="12"/>
      <w:r>
        <w:t>Les cibles</w:t>
      </w:r>
      <w:bookmarkEnd w:id="12"/>
    </w:p>
    <w:p w:rsidR="00037BF2" w:rsidP="0089203B" w:rsidRDefault="00037BF2" w14:paraId="5538695A" w14:textId="52D5BD9C">
      <w:pPr>
        <w:pStyle w:val="NormalWeb"/>
        <w:rPr>
          <w:b/>
          <w:bCs/>
        </w:rPr>
      </w:pPr>
      <w:r>
        <w:rPr>
          <w:b/>
          <w:bCs/>
        </w:rPr>
        <w:t>Persona 1 : Claire (Citoyenne connecté)</w:t>
      </w:r>
    </w:p>
    <w:p w:rsidRPr="00A27F7B" w:rsidR="00A27F7B" w:rsidP="00A27F7B" w:rsidRDefault="00A27F7B" w14:paraId="2782EE0E" w14:textId="7B694C64">
      <w:pPr>
        <w:pStyle w:val="NormalWeb"/>
        <w:numPr>
          <w:ilvl w:val="0"/>
          <w:numId w:val="35"/>
        </w:numPr>
        <w:rPr>
          <w:b/>
          <w:bCs/>
        </w:rPr>
      </w:pPr>
      <w:r w:rsidRPr="00A27F7B">
        <w:rPr>
          <w:b/>
          <w:bCs/>
        </w:rPr>
        <w:t xml:space="preserve">Sexe : </w:t>
      </w:r>
      <w:r w:rsidRPr="00A27F7B">
        <w:t>Femme</w:t>
      </w:r>
    </w:p>
    <w:p w:rsidRPr="00A27F7B" w:rsidR="00A27F7B" w:rsidP="00A27F7B" w:rsidRDefault="00A27F7B" w14:paraId="64F35571" w14:textId="0F33F196">
      <w:pPr>
        <w:pStyle w:val="NormalWeb"/>
        <w:numPr>
          <w:ilvl w:val="0"/>
          <w:numId w:val="35"/>
        </w:numPr>
        <w:rPr>
          <w:b/>
          <w:bCs/>
        </w:rPr>
      </w:pPr>
      <w:r w:rsidRPr="00A27F7B">
        <w:rPr>
          <w:b/>
          <w:bCs/>
        </w:rPr>
        <w:t xml:space="preserve">Âge : </w:t>
      </w:r>
      <w:r w:rsidRPr="00A27F7B">
        <w:t>35 ans</w:t>
      </w:r>
    </w:p>
    <w:p w:rsidRPr="00A27F7B" w:rsidR="00A27F7B" w:rsidP="00A27F7B" w:rsidRDefault="00A27F7B" w14:paraId="6621BF64" w14:textId="644E0FB4">
      <w:pPr>
        <w:pStyle w:val="NormalWeb"/>
        <w:numPr>
          <w:ilvl w:val="0"/>
          <w:numId w:val="35"/>
        </w:numPr>
      </w:pPr>
      <w:r w:rsidRPr="00A27F7B">
        <w:rPr>
          <w:b/>
          <w:bCs/>
        </w:rPr>
        <w:t xml:space="preserve">Lieu de résidence : </w:t>
      </w:r>
      <w:r w:rsidRPr="00A27F7B">
        <w:t>Lille</w:t>
      </w:r>
    </w:p>
    <w:p w:rsidRPr="00A27F7B" w:rsidR="00A27F7B" w:rsidP="00A27F7B" w:rsidRDefault="00A27F7B" w14:paraId="37B85C62" w14:textId="3FF80C28">
      <w:pPr>
        <w:pStyle w:val="NormalWeb"/>
        <w:numPr>
          <w:ilvl w:val="0"/>
          <w:numId w:val="35"/>
        </w:numPr>
        <w:rPr>
          <w:b/>
          <w:bCs/>
        </w:rPr>
      </w:pPr>
      <w:r w:rsidRPr="00A27F7B">
        <w:rPr>
          <w:b/>
          <w:bCs/>
        </w:rPr>
        <w:t xml:space="preserve">Formation : </w:t>
      </w:r>
      <w:r w:rsidRPr="00A27F7B">
        <w:t>Licence universitaire</w:t>
      </w:r>
    </w:p>
    <w:p w:rsidRPr="00A27F7B" w:rsidR="00A27F7B" w:rsidP="00A27F7B" w:rsidRDefault="00A27F7B" w14:paraId="36BCFB83" w14:textId="7AD8E336">
      <w:pPr>
        <w:pStyle w:val="NormalWeb"/>
        <w:numPr>
          <w:ilvl w:val="0"/>
          <w:numId w:val="35"/>
        </w:numPr>
        <w:rPr>
          <w:b/>
          <w:bCs/>
        </w:rPr>
      </w:pPr>
      <w:r w:rsidRPr="00A27F7B">
        <w:rPr>
          <w:b/>
          <w:bCs/>
        </w:rPr>
        <w:t xml:space="preserve">Profession : </w:t>
      </w:r>
      <w:r w:rsidRPr="00A27F7B">
        <w:t>Responsable marketing</w:t>
      </w:r>
    </w:p>
    <w:p w:rsidRPr="00A27F7B" w:rsidR="00A27F7B" w:rsidP="00074380" w:rsidRDefault="00A27F7B" w14:paraId="0B099740" w14:textId="34295F38">
      <w:pPr>
        <w:pStyle w:val="NormalWeb"/>
        <w:numPr>
          <w:ilvl w:val="0"/>
          <w:numId w:val="35"/>
        </w:numPr>
        <w:rPr>
          <w:b/>
          <w:bCs/>
        </w:rPr>
      </w:pPr>
      <w:r w:rsidRPr="00A27F7B">
        <w:rPr>
          <w:b/>
          <w:bCs/>
        </w:rPr>
        <w:t xml:space="preserve">Salaire : </w:t>
      </w:r>
      <w:r w:rsidRPr="00A27F7B">
        <w:t>35 000 à 55 000 €</w:t>
      </w:r>
    </w:p>
    <w:p w:rsidRPr="002F07C6" w:rsidR="00A27F7B" w:rsidP="00A27F7B" w:rsidRDefault="00A27F7B" w14:paraId="09FC30BE" w14:textId="16150266">
      <w:pPr>
        <w:pStyle w:val="NormalWeb"/>
        <w:numPr>
          <w:ilvl w:val="0"/>
          <w:numId w:val="35"/>
        </w:numPr>
        <w:rPr>
          <w:b/>
          <w:bCs/>
        </w:rPr>
      </w:pPr>
      <w:r w:rsidRPr="00A27F7B">
        <w:rPr>
          <w:b/>
          <w:bCs/>
        </w:rPr>
        <w:t xml:space="preserve">Vie de famille : </w:t>
      </w:r>
      <w:r w:rsidRPr="00A27F7B">
        <w:t xml:space="preserve">Célibataire </w:t>
      </w:r>
      <w:r w:rsidR="002F07C6">
        <w:t xml:space="preserve">avec </w:t>
      </w:r>
      <w:r w:rsidR="00A54240">
        <w:t>2 enfants</w:t>
      </w:r>
    </w:p>
    <w:p w:rsidRPr="00A27F7B" w:rsidR="002F07C6" w:rsidP="002F07C6" w:rsidRDefault="002F07C6" w14:paraId="2A21836D" w14:textId="4F27846E">
      <w:pPr>
        <w:pStyle w:val="NormalWeb"/>
        <w:rPr>
          <w:b/>
          <w:bCs/>
        </w:rPr>
      </w:pPr>
      <w:r>
        <w:t>Mère de famille cherchant des conseils fiables. Elle représente le cœur de cible pour la consultation et la gestion des favoris.</w:t>
      </w:r>
    </w:p>
    <w:p w:rsidR="00D53026" w:rsidP="0089203B" w:rsidRDefault="006168F8" w14:paraId="5DB8D63B" w14:textId="2719B934">
      <w:pPr>
        <w:pStyle w:val="NormalWeb"/>
        <w:rPr>
          <w:b/>
          <w:bCs/>
        </w:rPr>
      </w:pPr>
      <w:r>
        <w:rPr>
          <w:b/>
          <w:bCs/>
        </w:rPr>
        <w:t>Persona 2 : Robert (</w:t>
      </w:r>
      <w:r w:rsidR="00AB26A9">
        <w:rPr>
          <w:b/>
          <w:bCs/>
        </w:rPr>
        <w:t>Citoyen contributeur)</w:t>
      </w:r>
    </w:p>
    <w:p w:rsidRPr="00A27F7B" w:rsidR="00AB26A9" w:rsidP="00AB26A9" w:rsidRDefault="00AB26A9" w14:paraId="6973531A" w14:textId="447864C4">
      <w:pPr>
        <w:pStyle w:val="NormalWeb"/>
        <w:numPr>
          <w:ilvl w:val="0"/>
          <w:numId w:val="36"/>
        </w:numPr>
        <w:rPr>
          <w:b/>
          <w:bCs/>
        </w:rPr>
      </w:pPr>
      <w:r w:rsidRPr="00A27F7B">
        <w:rPr>
          <w:b/>
          <w:bCs/>
        </w:rPr>
        <w:t xml:space="preserve">Sexe : </w:t>
      </w:r>
      <w:r w:rsidR="009863E1">
        <w:t>Robert</w:t>
      </w:r>
    </w:p>
    <w:p w:rsidRPr="00A27F7B" w:rsidR="00AB26A9" w:rsidP="00AB26A9" w:rsidRDefault="00AB26A9" w14:paraId="0847F62C" w14:textId="395D0656">
      <w:pPr>
        <w:pStyle w:val="NormalWeb"/>
        <w:numPr>
          <w:ilvl w:val="0"/>
          <w:numId w:val="36"/>
        </w:numPr>
        <w:rPr>
          <w:b/>
          <w:bCs/>
        </w:rPr>
      </w:pPr>
      <w:r w:rsidRPr="00A27F7B">
        <w:rPr>
          <w:b/>
          <w:bCs/>
        </w:rPr>
        <w:t xml:space="preserve">Âge : </w:t>
      </w:r>
      <w:r w:rsidR="00A54240">
        <w:t>7</w:t>
      </w:r>
      <w:r w:rsidR="009863E1">
        <w:t>2</w:t>
      </w:r>
      <w:r w:rsidRPr="00A27F7B">
        <w:t> ans</w:t>
      </w:r>
    </w:p>
    <w:p w:rsidRPr="00277DB7" w:rsidR="00277DB7" w:rsidP="00277DB7" w:rsidRDefault="00AB26A9" w14:paraId="58ACB295" w14:textId="293DF5D0">
      <w:pPr>
        <w:pStyle w:val="NormalWeb"/>
        <w:numPr>
          <w:ilvl w:val="0"/>
          <w:numId w:val="36"/>
        </w:numPr>
        <w:rPr>
          <w:b/>
          <w:bCs/>
        </w:rPr>
      </w:pPr>
      <w:r w:rsidRPr="00A27F7B">
        <w:rPr>
          <w:b/>
          <w:bCs/>
        </w:rPr>
        <w:t>Lieu de résidence :</w:t>
      </w:r>
      <w:r w:rsidRPr="00277DB7" w:rsidR="00277DB7">
        <w:rPr>
          <w:rFonts w:ascii="Arial" w:hAnsi="Arial" w:cs="Arial"/>
          <w:color w:val="1F1F1F"/>
        </w:rPr>
        <w:t xml:space="preserve"> </w:t>
      </w:r>
      <w:r w:rsidRPr="00277DB7" w:rsidR="00277DB7">
        <w:t>Bordeaux</w:t>
      </w:r>
    </w:p>
    <w:p w:rsidRPr="00277DB7" w:rsidR="00277DB7" w:rsidP="00277DB7" w:rsidRDefault="00277DB7" w14:paraId="744BF2F0" w14:textId="01984C24">
      <w:pPr>
        <w:pStyle w:val="NormalWeb"/>
        <w:numPr>
          <w:ilvl w:val="0"/>
          <w:numId w:val="36"/>
        </w:numPr>
        <w:rPr>
          <w:b/>
          <w:bCs/>
        </w:rPr>
      </w:pPr>
      <w:r w:rsidRPr="00277DB7">
        <w:rPr>
          <w:b/>
          <w:bCs/>
        </w:rPr>
        <w:t xml:space="preserve">Formation : </w:t>
      </w:r>
      <w:r w:rsidRPr="00277DB7">
        <w:t>Doctorat</w:t>
      </w:r>
    </w:p>
    <w:p w:rsidRPr="00277DB7" w:rsidR="00277DB7" w:rsidP="00277DB7" w:rsidRDefault="00277DB7" w14:paraId="20B3E836" w14:textId="71E196BA">
      <w:pPr>
        <w:pStyle w:val="NormalWeb"/>
        <w:numPr>
          <w:ilvl w:val="0"/>
          <w:numId w:val="36"/>
        </w:numPr>
        <w:rPr>
          <w:b/>
          <w:bCs/>
        </w:rPr>
      </w:pPr>
      <w:r w:rsidRPr="00277DB7">
        <w:rPr>
          <w:b/>
          <w:bCs/>
        </w:rPr>
        <w:t xml:space="preserve">Profession : </w:t>
      </w:r>
      <w:r w:rsidRPr="00277DB7">
        <w:t>Entrepreneur</w:t>
      </w:r>
    </w:p>
    <w:p w:rsidRPr="00277DB7" w:rsidR="00757CEB" w:rsidP="00757CEB" w:rsidRDefault="00277DB7" w14:paraId="2EF45811" w14:textId="28C5B10E">
      <w:pPr>
        <w:pStyle w:val="NormalWeb"/>
        <w:numPr>
          <w:ilvl w:val="0"/>
          <w:numId w:val="36"/>
        </w:numPr>
      </w:pPr>
      <w:r w:rsidRPr="00277DB7">
        <w:rPr>
          <w:b/>
          <w:bCs/>
        </w:rPr>
        <w:t xml:space="preserve">Salaire : </w:t>
      </w:r>
      <w:r w:rsidRPr="00277DB7">
        <w:t>50 000 € à 120 000 €</w:t>
      </w:r>
    </w:p>
    <w:p w:rsidRPr="00757CEB" w:rsidR="00277DB7" w:rsidP="00277DB7" w:rsidRDefault="00277DB7" w14:paraId="2120BC2F" w14:textId="578B60DB">
      <w:pPr>
        <w:pStyle w:val="NormalWeb"/>
        <w:numPr>
          <w:ilvl w:val="0"/>
          <w:numId w:val="36"/>
        </w:numPr>
        <w:rPr>
          <w:b/>
          <w:bCs/>
        </w:rPr>
      </w:pPr>
      <w:r w:rsidRPr="00277DB7">
        <w:rPr>
          <w:b/>
          <w:bCs/>
        </w:rPr>
        <w:t xml:space="preserve">Vie de famille : </w:t>
      </w:r>
      <w:r w:rsidRPr="00277DB7">
        <w:t>Marié</w:t>
      </w:r>
    </w:p>
    <w:p w:rsidRPr="00277DB7" w:rsidR="00757CEB" w:rsidP="00277DB7" w:rsidRDefault="00983B27" w14:paraId="7BB3BEB1" w14:textId="547A317B">
      <w:pPr>
        <w:pStyle w:val="NormalWeb"/>
        <w:numPr>
          <w:ilvl w:val="0"/>
          <w:numId w:val="36"/>
        </w:numPr>
        <w:rPr>
          <w:b/>
          <w:bCs/>
        </w:rPr>
      </w:pPr>
      <w:r>
        <w:rPr>
          <w:b/>
          <w:bCs/>
        </w:rPr>
        <w:t>Handicap</w:t>
      </w:r>
      <w:r w:rsidRPr="00983B27">
        <w:rPr>
          <w:b/>
          <w:bCs/>
        </w:rPr>
        <w:t xml:space="preserve"> : </w:t>
      </w:r>
      <w:r w:rsidRPr="00127B8B" w:rsidR="00127B8B">
        <w:t>Aveugle de l’œil gauche</w:t>
      </w:r>
    </w:p>
    <w:p w:rsidRPr="00A27F7B" w:rsidR="00A54240" w:rsidP="00277DB7" w:rsidRDefault="00A54240" w14:paraId="60DA1A2C" w14:textId="763192E3">
      <w:pPr>
        <w:pStyle w:val="NormalWeb"/>
      </w:pPr>
      <w:r>
        <w:t>Retraité actif souhaitant partager son expérience. Il justifie les fonctionnalités de création de ressources et d'activités.</w:t>
      </w:r>
    </w:p>
    <w:p w:rsidR="00AB26A9" w:rsidP="00AB26A9" w:rsidRDefault="00AB26A9" w14:paraId="448977AF" w14:textId="0D9B9E5C">
      <w:pPr>
        <w:pStyle w:val="NormalWeb"/>
        <w:rPr>
          <w:b/>
          <w:bCs/>
        </w:rPr>
      </w:pPr>
      <w:r>
        <w:rPr>
          <w:b/>
          <w:bCs/>
        </w:rPr>
        <w:t>Persona 3 : Samia (Modératrice)</w:t>
      </w:r>
    </w:p>
    <w:p w:rsidRPr="00A27F7B" w:rsidR="00AB26A9" w:rsidP="00AB26A9" w:rsidRDefault="00AB26A9" w14:paraId="580F4279" w14:textId="036129A3">
      <w:pPr>
        <w:pStyle w:val="NormalWeb"/>
        <w:numPr>
          <w:ilvl w:val="0"/>
          <w:numId w:val="35"/>
        </w:numPr>
        <w:rPr>
          <w:b/>
          <w:bCs/>
        </w:rPr>
      </w:pPr>
      <w:r w:rsidRPr="00A27F7B">
        <w:rPr>
          <w:b/>
          <w:bCs/>
        </w:rPr>
        <w:t xml:space="preserve">Sexe : </w:t>
      </w:r>
      <w:r w:rsidRPr="00A27F7B">
        <w:t>Femme</w:t>
      </w:r>
    </w:p>
    <w:p w:rsidRPr="00A27F7B" w:rsidR="00AB26A9" w:rsidP="00AB26A9" w:rsidRDefault="00AB26A9" w14:paraId="5C75F233" w14:textId="4D42F635">
      <w:pPr>
        <w:pStyle w:val="NormalWeb"/>
        <w:numPr>
          <w:ilvl w:val="0"/>
          <w:numId w:val="35"/>
        </w:numPr>
        <w:rPr>
          <w:b/>
          <w:bCs/>
        </w:rPr>
      </w:pPr>
      <w:r w:rsidRPr="00A27F7B">
        <w:rPr>
          <w:b/>
          <w:bCs/>
        </w:rPr>
        <w:t xml:space="preserve">Âge : </w:t>
      </w:r>
      <w:r w:rsidR="009863E1">
        <w:t>42</w:t>
      </w:r>
      <w:r w:rsidRPr="00A27F7B">
        <w:t> ans</w:t>
      </w:r>
    </w:p>
    <w:p w:rsidRPr="00096F06" w:rsidR="00096F06" w:rsidP="00096F06" w:rsidRDefault="00AB26A9" w14:paraId="69116162" w14:textId="0BA45266">
      <w:pPr>
        <w:pStyle w:val="NormalWeb"/>
        <w:numPr>
          <w:ilvl w:val="0"/>
          <w:numId w:val="35"/>
        </w:numPr>
      </w:pPr>
      <w:r w:rsidRPr="00A27F7B">
        <w:rPr>
          <w:b/>
          <w:bCs/>
        </w:rPr>
        <w:t xml:space="preserve">Lieu de résidence : </w:t>
      </w:r>
      <w:r w:rsidRPr="00096F06" w:rsidR="00096F06">
        <w:t>Tours</w:t>
      </w:r>
    </w:p>
    <w:p w:rsidRPr="00096F06" w:rsidR="00096F06" w:rsidP="00096F06" w:rsidRDefault="00096F06" w14:paraId="36EA4B4B" w14:textId="15B8D68A">
      <w:pPr>
        <w:pStyle w:val="NormalWeb"/>
        <w:numPr>
          <w:ilvl w:val="0"/>
          <w:numId w:val="35"/>
        </w:numPr>
      </w:pPr>
      <w:r w:rsidRPr="00096F06">
        <w:rPr>
          <w:b/>
          <w:bCs/>
        </w:rPr>
        <w:t>Formation</w:t>
      </w:r>
      <w:r w:rsidRPr="00096F06">
        <w:t> : Licence universitaire</w:t>
      </w:r>
    </w:p>
    <w:p w:rsidRPr="00096F06" w:rsidR="00096F06" w:rsidP="00096F06" w:rsidRDefault="00096F06" w14:paraId="55575EDA" w14:textId="0DF2BFCF">
      <w:pPr>
        <w:pStyle w:val="NormalWeb"/>
        <w:numPr>
          <w:ilvl w:val="0"/>
          <w:numId w:val="35"/>
        </w:numPr>
      </w:pPr>
      <w:r w:rsidRPr="00096F06">
        <w:rPr>
          <w:b/>
          <w:bCs/>
        </w:rPr>
        <w:t>Profession</w:t>
      </w:r>
      <w:r w:rsidRPr="00096F06">
        <w:t> : Responsable de magasin</w:t>
      </w:r>
    </w:p>
    <w:p w:rsidRPr="00096F06" w:rsidR="00096F06" w:rsidP="00096F06" w:rsidRDefault="00096F06" w14:paraId="3748DC57" w14:textId="29D07505">
      <w:pPr>
        <w:pStyle w:val="NormalWeb"/>
        <w:numPr>
          <w:ilvl w:val="0"/>
          <w:numId w:val="35"/>
        </w:numPr>
      </w:pPr>
      <w:r w:rsidRPr="00096F06">
        <w:rPr>
          <w:b/>
          <w:bCs/>
        </w:rPr>
        <w:t>Salaire</w:t>
      </w:r>
      <w:r w:rsidRPr="00096F06">
        <w:t> : 25 000 à 40 000 €</w:t>
      </w:r>
    </w:p>
    <w:p w:rsidRPr="000D73C3" w:rsidR="00037BF2" w:rsidP="000D73C3" w:rsidRDefault="00096F06" w14:paraId="43A79889" w14:textId="38519A1B">
      <w:pPr>
        <w:pStyle w:val="NormalWeb"/>
        <w:numPr>
          <w:ilvl w:val="0"/>
          <w:numId w:val="35"/>
        </w:numPr>
      </w:pPr>
      <w:r w:rsidRPr="00096F06">
        <w:rPr>
          <w:b/>
          <w:bCs/>
        </w:rPr>
        <w:t>Vie de famille</w:t>
      </w:r>
      <w:r w:rsidRPr="00096F06">
        <w:t> : Mariée et attend un enfant</w:t>
      </w:r>
    </w:p>
    <w:p w:rsidR="0089203B" w:rsidP="000D73C3" w:rsidRDefault="000D73C3" w14:paraId="5A5263F8" w14:textId="558DE2E6">
      <w:pPr>
        <w:pStyle w:val="NormalWeb"/>
      </w:pPr>
      <w:r>
        <w:t>Garante de la modération. Elle incarne les besoins de gestion en Back-Office et de statistiques.</w:t>
      </w:r>
      <w:r w:rsidR="0089203B">
        <w:t xml:space="preserve"> </w:t>
      </w:r>
    </w:p>
    <w:p w:rsidRPr="0089203B" w:rsidR="0089203B" w:rsidP="0089203B" w:rsidRDefault="0089203B" w14:paraId="0BC4B610" w14:textId="77777777"/>
    <w:p w:rsidRPr="00730870" w:rsidR="00730870" w:rsidP="0001635F" w:rsidRDefault="00730870" w14:paraId="38B27664" w14:textId="76D39798">
      <w:pPr>
        <w:pStyle w:val="Titre3"/>
        <w:numPr>
          <w:ilvl w:val="1"/>
          <w:numId w:val="32"/>
        </w:numPr>
        <w:jc w:val="both"/>
      </w:pPr>
      <w:bookmarkStart w:name="_Toc214541041" w:id="13"/>
      <w:r w:rsidRPr="00730870">
        <w:t>Gestion des Utilisateurs et Rôles</w:t>
      </w:r>
      <w:bookmarkEnd w:id="13"/>
    </w:p>
    <w:tbl>
      <w:tblPr>
        <w:tblW w:w="5787" w:type="pct"/>
        <w:tblInd w:w="-71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4"/>
        <w:gridCol w:w="5781"/>
        <w:gridCol w:w="2816"/>
      </w:tblGrid>
      <w:tr w:rsidRPr="00730870" w:rsidR="00722C83" w:rsidTr="00457FED" w14:paraId="4FE6A369" w14:textId="78D5A964">
        <w:trPr>
          <w:tblHeader/>
        </w:trPr>
        <w:tc>
          <w:tcPr>
            <w:tcW w:w="811" w:type="pct"/>
            <w:tcBorders>
              <w:top w:val="single" w:color="303546" w:sz="2" w:space="0"/>
              <w:left w:val="single" w:color="303546" w:sz="2" w:space="0"/>
              <w:bottom w:val="single" w:color="303546" w:sz="6" w:space="0"/>
              <w:right w:val="single" w:color="303546" w:sz="2" w:space="0"/>
            </w:tcBorders>
            <w:shd w:val="clear" w:color="auto" w:fill="FFFFFF" w:themeFill="background1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Pr="00730870" w:rsidR="00457FED" w:rsidP="0001635F" w:rsidRDefault="00457FED" w14:paraId="3174AABA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Rôle</w:t>
            </w:r>
          </w:p>
        </w:tc>
        <w:tc>
          <w:tcPr>
            <w:tcW w:w="2801" w:type="pct"/>
            <w:tcBorders>
              <w:top w:val="single" w:color="303546" w:sz="2" w:space="0"/>
              <w:left w:val="single" w:color="303546" w:sz="2" w:space="0"/>
              <w:bottom w:val="single" w:color="303546" w:sz="6" w:space="0"/>
              <w:right w:val="single" w:color="auto" w:sz="4" w:space="0"/>
            </w:tcBorders>
            <w:shd w:val="clear" w:color="auto" w:fill="FFFFFF" w:themeFill="background1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Pr="00730870" w:rsidR="00457FED" w:rsidP="0001635F" w:rsidRDefault="00457FED" w14:paraId="63C67796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Accès / Fonctions</w:t>
            </w:r>
          </w:p>
        </w:tc>
        <w:tc>
          <w:tcPr>
            <w:tcW w:w="1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30870" w:rsidR="00457FED" w:rsidP="0001635F" w:rsidRDefault="00457FED" w14:paraId="37D0516D" w14:textId="718967D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080EC4">
              <w:rPr>
                <w:b/>
                <w:bCs/>
              </w:rPr>
              <w:t>tilisateur</w:t>
            </w:r>
          </w:p>
        </w:tc>
      </w:tr>
      <w:tr w:rsidRPr="00730870" w:rsidR="00722C83" w:rsidTr="00457FED" w14:paraId="189B669B" w14:textId="64296DFC">
        <w:tc>
          <w:tcPr>
            <w:tcW w:w="811" w:type="pct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457FED" w:rsidP="0001635F" w:rsidRDefault="00457FED" w14:paraId="5E17DEE4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Citoyen</w:t>
            </w:r>
          </w:p>
        </w:tc>
        <w:tc>
          <w:tcPr>
            <w:tcW w:w="2801" w:type="pct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auto" w:sz="4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565F4A" w:rsidR="00457FED" w:rsidP="0001635F" w:rsidRDefault="00457FED" w14:paraId="54CEB24F" w14:textId="77777777">
            <w:pPr>
              <w:jc w:val="both"/>
            </w:pPr>
            <w:r w:rsidRPr="00565F4A">
              <w:t>Inscription, connexion, création/édition de ressources, favoris, progression, participation aux activités</w:t>
            </w:r>
          </w:p>
        </w:tc>
        <w:tc>
          <w:tcPr>
            <w:tcW w:w="1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65F4A" w:rsidR="00457FED" w:rsidP="0001635F" w:rsidRDefault="00074380" w14:paraId="246D44D9" w14:textId="499354CF">
            <w:pPr>
              <w:jc w:val="both"/>
            </w:pPr>
            <w:r w:rsidRPr="00565F4A">
              <w:t>Robert/Claire</w:t>
            </w:r>
          </w:p>
        </w:tc>
      </w:tr>
      <w:tr w:rsidRPr="00730870" w:rsidR="00722C83" w:rsidTr="00457FED" w14:paraId="5AAE40F1" w14:textId="52EE1AAB">
        <w:tc>
          <w:tcPr>
            <w:tcW w:w="811" w:type="pct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457FED" w:rsidP="0001635F" w:rsidRDefault="00457FED" w14:paraId="1CBBFCFC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Modérateur</w:t>
            </w:r>
          </w:p>
        </w:tc>
        <w:tc>
          <w:tcPr>
            <w:tcW w:w="2801" w:type="pct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auto" w:sz="4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565F4A" w:rsidR="00457FED" w:rsidP="0001635F" w:rsidRDefault="00457FED" w14:paraId="72E51D9F" w14:textId="77777777">
            <w:pPr>
              <w:jc w:val="both"/>
            </w:pPr>
            <w:r w:rsidRPr="00565F4A">
              <w:t>Modération commentaires &amp; validation ressources publiques</w:t>
            </w:r>
          </w:p>
        </w:tc>
        <w:tc>
          <w:tcPr>
            <w:tcW w:w="1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65F4A" w:rsidR="00457FED" w:rsidP="0001635F" w:rsidRDefault="00127B8B" w14:paraId="1381E8BE" w14:textId="475AC391">
            <w:pPr>
              <w:jc w:val="both"/>
            </w:pPr>
            <w:r w:rsidRPr="00565F4A">
              <w:t>Samia</w:t>
            </w:r>
          </w:p>
        </w:tc>
      </w:tr>
      <w:tr w:rsidRPr="00730870" w:rsidR="00722C83" w:rsidTr="00457FED" w14:paraId="2494427B" w14:textId="2DFF8ED6">
        <w:tc>
          <w:tcPr>
            <w:tcW w:w="811" w:type="pct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457FED" w:rsidP="0001635F" w:rsidRDefault="00457FED" w14:paraId="69FE31D8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Administrateur</w:t>
            </w:r>
          </w:p>
        </w:tc>
        <w:tc>
          <w:tcPr>
            <w:tcW w:w="2801" w:type="pct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auto" w:sz="4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565F4A" w:rsidR="00457FED" w:rsidP="0001635F" w:rsidRDefault="00457FED" w14:paraId="57CB1292" w14:textId="2FC62836">
            <w:pPr>
              <w:jc w:val="both"/>
            </w:pPr>
            <w:r w:rsidRPr="00565F4A">
              <w:t>Gestion comptes (désactivation/réactivation), gestion catégories/types, back</w:t>
            </w:r>
            <w:r w:rsidRPr="00565F4A">
              <w:noBreakHyphen/>
              <w:t>office, statistiques</w:t>
            </w:r>
          </w:p>
        </w:tc>
        <w:tc>
          <w:tcPr>
            <w:tcW w:w="1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65F4A" w:rsidR="00457FED" w:rsidP="0001635F" w:rsidRDefault="00457FED" w14:paraId="40177F69" w14:textId="77777777">
            <w:pPr>
              <w:jc w:val="both"/>
            </w:pPr>
          </w:p>
        </w:tc>
      </w:tr>
      <w:tr w:rsidRPr="00730870" w:rsidR="00722C83" w:rsidTr="00457FED" w14:paraId="4ACB5581" w14:textId="5E0915A1">
        <w:tc>
          <w:tcPr>
            <w:tcW w:w="811" w:type="pct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457FED" w:rsidP="0001635F" w:rsidRDefault="00457FED" w14:paraId="66C7418C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Super</w:t>
            </w:r>
            <w:r w:rsidRPr="00730870">
              <w:rPr>
                <w:b/>
                <w:bCs/>
              </w:rPr>
              <w:noBreakHyphen/>
              <w:t>Admin</w:t>
            </w:r>
          </w:p>
        </w:tc>
        <w:tc>
          <w:tcPr>
            <w:tcW w:w="2801" w:type="pct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auto" w:sz="4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565F4A" w:rsidR="00457FED" w:rsidP="0001635F" w:rsidRDefault="00457FED" w14:paraId="052A8209" w14:textId="77777777">
            <w:pPr>
              <w:jc w:val="both"/>
            </w:pPr>
            <w:r w:rsidRPr="00565F4A">
              <w:t>Création des comptes Modérateur / Administrateur</w:t>
            </w:r>
          </w:p>
        </w:tc>
        <w:tc>
          <w:tcPr>
            <w:tcW w:w="1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65F4A" w:rsidR="00457FED" w:rsidP="0001635F" w:rsidRDefault="00457FED" w14:paraId="1D8FA6A5" w14:textId="77777777">
            <w:pPr>
              <w:jc w:val="both"/>
            </w:pPr>
          </w:p>
        </w:tc>
      </w:tr>
    </w:tbl>
    <w:p w:rsidR="65908082" w:rsidP="65908082" w:rsidRDefault="65908082" w14:paraId="76EC10DC" w14:textId="7966846D"/>
    <w:p w:rsidR="005E277B" w:rsidP="65908082" w:rsidRDefault="005E277B" w14:paraId="1B9AFB62" w14:textId="4412A22A">
      <w:r>
        <w:rPr>
          <w:noProof/>
        </w:rPr>
        <w:drawing>
          <wp:inline distT="0" distB="0" distL="0" distR="0" wp14:anchorId="19E41009" wp14:editId="6B0A8C01">
            <wp:extent cx="5760720" cy="3137535"/>
            <wp:effectExtent l="0" t="0" r="0" b="5715"/>
            <wp:docPr id="547346788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346788" name="Image 54734678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395" w:rsidP="65908082" w:rsidRDefault="003D4395" w14:paraId="01B75872" w14:textId="77777777"/>
    <w:p w:rsidRPr="00730870" w:rsidR="00730870" w:rsidP="0001635F" w:rsidRDefault="00595EC3" w14:paraId="025A984E" w14:textId="30BFB34F">
      <w:pPr>
        <w:pStyle w:val="Titre2"/>
        <w:numPr>
          <w:ilvl w:val="1"/>
          <w:numId w:val="32"/>
        </w:numPr>
        <w:jc w:val="both"/>
      </w:pPr>
      <w:r>
        <w:t xml:space="preserve"> </w:t>
      </w:r>
      <w:bookmarkStart w:name="_Toc214541042" w:id="14"/>
      <w:r w:rsidRPr="00730870" w:rsidR="00730870">
        <w:t>Gestion des Ressources</w:t>
      </w:r>
      <w:bookmarkEnd w:id="14"/>
    </w:p>
    <w:p w:rsidRPr="00730870" w:rsidR="00730870" w:rsidP="0001635F" w:rsidRDefault="00730870" w14:paraId="68918D6C" w14:textId="77777777">
      <w:pPr>
        <w:numPr>
          <w:ilvl w:val="0"/>
          <w:numId w:val="25"/>
        </w:numPr>
        <w:jc w:val="both"/>
        <w:rPr>
          <w:b/>
          <w:bCs/>
        </w:rPr>
      </w:pPr>
      <w:r w:rsidRPr="00730870">
        <w:rPr>
          <w:b/>
          <w:bCs/>
        </w:rPr>
        <w:t>Catégories &amp; Types gérées par Admin</w:t>
      </w:r>
    </w:p>
    <w:p w:rsidRPr="00730870" w:rsidR="00730870" w:rsidP="0001635F" w:rsidRDefault="00730870" w14:paraId="32EB6512" w14:textId="77777777">
      <w:pPr>
        <w:numPr>
          <w:ilvl w:val="0"/>
          <w:numId w:val="25"/>
        </w:numPr>
        <w:jc w:val="both"/>
        <w:rPr>
          <w:b/>
          <w:bCs/>
        </w:rPr>
      </w:pPr>
      <w:r w:rsidRPr="00730870">
        <w:rPr>
          <w:b/>
          <w:bCs/>
        </w:rPr>
        <w:t>Filtrage &amp; tri pour tous les utilisateurs</w:t>
      </w:r>
    </w:p>
    <w:p w:rsidRPr="00730870" w:rsidR="00730870" w:rsidP="0001635F" w:rsidRDefault="00730870" w14:paraId="0B911F2F" w14:textId="77777777">
      <w:pPr>
        <w:numPr>
          <w:ilvl w:val="0"/>
          <w:numId w:val="25"/>
        </w:numPr>
        <w:jc w:val="both"/>
        <w:rPr>
          <w:b/>
          <w:bCs/>
        </w:rPr>
      </w:pPr>
      <w:r w:rsidRPr="00730870">
        <w:rPr>
          <w:b/>
          <w:bCs/>
        </w:rPr>
        <w:t>Visibilité : privée / partagée / publique</w:t>
      </w:r>
    </w:p>
    <w:p w:rsidRPr="00730870" w:rsidR="00730870" w:rsidP="0001635F" w:rsidRDefault="00730870" w14:paraId="59661807" w14:textId="77777777">
      <w:pPr>
        <w:numPr>
          <w:ilvl w:val="0"/>
          <w:numId w:val="25"/>
        </w:numPr>
        <w:jc w:val="both"/>
        <w:rPr>
          <w:b/>
          <w:bCs/>
        </w:rPr>
      </w:pPr>
      <w:r w:rsidRPr="00730870">
        <w:rPr>
          <w:b/>
          <w:bCs/>
        </w:rPr>
        <w:t>Modération avant publication publique</w:t>
      </w:r>
    </w:p>
    <w:p w:rsidR="008119C0" w:rsidP="00340CAD" w:rsidRDefault="008119C0" w14:paraId="791CDB25" w14:textId="78BEC195">
      <w:bookmarkStart w:name="_Toc214525622" w:id="15"/>
      <w:r>
        <w:drawing>
          <wp:inline wp14:editId="73EB8972" wp14:anchorId="49157574">
            <wp:extent cx="5715000" cy="6330471"/>
            <wp:effectExtent l="0" t="0" r="0" b="0"/>
            <wp:docPr id="262271467" name="Image 6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62271467" name="Image 262271467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477" cy="633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p w:rsidR="086FB577" w:rsidRDefault="086FB577" w14:paraId="2F0917AC" w14:textId="7842C2E0"/>
    <w:p w:rsidRPr="00730870" w:rsidR="00730870" w:rsidP="0001635F" w:rsidRDefault="00730870" w14:paraId="3CB4A919" w14:textId="3087B4C5">
      <w:pPr>
        <w:pStyle w:val="Titre3"/>
        <w:numPr>
          <w:ilvl w:val="1"/>
          <w:numId w:val="32"/>
        </w:numPr>
        <w:jc w:val="both"/>
      </w:pPr>
      <w:bookmarkStart w:name="_Toc214541043" w:id="16"/>
      <w:r w:rsidRPr="00730870">
        <w:t>Espace d’Échange &amp; Interactions</w:t>
      </w:r>
      <w:bookmarkEnd w:id="16"/>
    </w:p>
    <w:p w:rsidRPr="00730870" w:rsidR="00730870" w:rsidP="0001635F" w:rsidRDefault="00730870" w14:paraId="79C7F4C7" w14:textId="77777777">
      <w:pPr>
        <w:numPr>
          <w:ilvl w:val="0"/>
          <w:numId w:val="26"/>
        </w:numPr>
        <w:jc w:val="both"/>
        <w:rPr>
          <w:b/>
          <w:bCs/>
        </w:rPr>
      </w:pPr>
      <w:r w:rsidRPr="00730870">
        <w:rPr>
          <w:b/>
          <w:bCs/>
        </w:rPr>
        <w:t>Commentaires sur ressources publiques (modérés)</w:t>
      </w:r>
    </w:p>
    <w:p w:rsidRPr="00730870" w:rsidR="00730870" w:rsidP="0001635F" w:rsidRDefault="00730870" w14:paraId="07066830" w14:textId="77777777">
      <w:pPr>
        <w:numPr>
          <w:ilvl w:val="0"/>
          <w:numId w:val="26"/>
        </w:numPr>
        <w:jc w:val="both"/>
        <w:rPr>
          <w:b/>
          <w:bCs/>
        </w:rPr>
      </w:pPr>
      <w:r w:rsidRPr="00730870">
        <w:rPr>
          <w:b/>
          <w:bCs/>
        </w:rPr>
        <w:t>Réponses imbriquées (thread)</w:t>
      </w:r>
    </w:p>
    <w:p w:rsidRPr="00730870" w:rsidR="00730870" w:rsidP="0001635F" w:rsidRDefault="00730870" w14:paraId="1BD7B083" w14:textId="6E9D8C36">
      <w:pPr>
        <w:numPr>
          <w:ilvl w:val="0"/>
          <w:numId w:val="26"/>
        </w:numPr>
        <w:jc w:val="both"/>
        <w:rPr>
          <w:b/>
          <w:bCs/>
        </w:rPr>
      </w:pPr>
      <w:r w:rsidRPr="00730870">
        <w:rPr>
          <w:b/>
          <w:bCs/>
        </w:rPr>
        <w:t xml:space="preserve">Activités/Jeux : </w:t>
      </w:r>
      <w:r w:rsidRPr="00730870" w:rsidR="00BE3319">
        <w:rPr>
          <w:b/>
          <w:bCs/>
        </w:rPr>
        <w:t xml:space="preserve">invitation </w:t>
      </w:r>
      <w:r w:rsidRPr="37C6636A" w:rsidR="37C6636A">
        <w:rPr>
          <w:b/>
          <w:bCs/>
        </w:rPr>
        <w:t>participante</w:t>
      </w:r>
      <w:r w:rsidRPr="00730870">
        <w:rPr>
          <w:b/>
          <w:bCs/>
        </w:rPr>
        <w:t>, chat sécurisé</w:t>
      </w:r>
    </w:p>
    <w:p w:rsidRPr="00730870" w:rsidR="00730870" w:rsidP="0001635F" w:rsidRDefault="00730870" w14:paraId="3C9B5879" w14:textId="2269AACA">
      <w:pPr>
        <w:pStyle w:val="Titre3"/>
        <w:numPr>
          <w:ilvl w:val="1"/>
          <w:numId w:val="32"/>
        </w:numPr>
        <w:jc w:val="both"/>
      </w:pPr>
      <w:bookmarkStart w:name="_Toc214541044" w:id="17"/>
      <w:r w:rsidRPr="00730870">
        <w:t>Suivi de progression utilisateur</w:t>
      </w:r>
      <w:bookmarkEnd w:id="17"/>
    </w:p>
    <w:p w:rsidRPr="00730870" w:rsidR="00730870" w:rsidP="0001635F" w:rsidRDefault="00730870" w14:paraId="2E9DED5B" w14:textId="77777777">
      <w:pPr>
        <w:numPr>
          <w:ilvl w:val="0"/>
          <w:numId w:val="27"/>
        </w:numPr>
        <w:jc w:val="both"/>
        <w:rPr>
          <w:b/>
          <w:bCs/>
        </w:rPr>
      </w:pPr>
      <w:r w:rsidRPr="00730870">
        <w:rPr>
          <w:b/>
          <w:bCs/>
        </w:rPr>
        <w:t>Favoris, exploitation, mise de côté</w:t>
      </w:r>
    </w:p>
    <w:p w:rsidRPr="00730870" w:rsidR="00730870" w:rsidP="0001635F" w:rsidRDefault="00730870" w14:paraId="7BA775E6" w14:textId="77777777">
      <w:pPr>
        <w:numPr>
          <w:ilvl w:val="0"/>
          <w:numId w:val="27"/>
        </w:numPr>
        <w:jc w:val="both"/>
        <w:rPr>
          <w:b/>
          <w:bCs/>
        </w:rPr>
      </w:pPr>
      <w:r w:rsidRPr="00730870">
        <w:rPr>
          <w:b/>
          <w:bCs/>
        </w:rPr>
        <w:t>Tableau de bord personnalisé</w:t>
      </w:r>
    </w:p>
    <w:p w:rsidRPr="00730870" w:rsidR="00730870" w:rsidP="0001635F" w:rsidRDefault="00730870" w14:paraId="62630172" w14:textId="5C7EFACF">
      <w:pPr>
        <w:pStyle w:val="Titre3"/>
        <w:numPr>
          <w:ilvl w:val="1"/>
          <w:numId w:val="32"/>
        </w:numPr>
        <w:jc w:val="both"/>
      </w:pPr>
      <w:bookmarkStart w:name="_Toc214541045" w:id="18"/>
      <w:r w:rsidRPr="00730870">
        <w:t>Statistiques</w:t>
      </w:r>
      <w:bookmarkEnd w:id="18"/>
    </w:p>
    <w:p w:rsidRPr="00730870" w:rsidR="00730870" w:rsidP="0001635F" w:rsidRDefault="00730870" w14:paraId="0B3B6D3A" w14:textId="77777777">
      <w:pPr>
        <w:numPr>
          <w:ilvl w:val="0"/>
          <w:numId w:val="28"/>
        </w:numPr>
        <w:jc w:val="both"/>
        <w:rPr>
          <w:b/>
          <w:bCs/>
        </w:rPr>
      </w:pPr>
      <w:r w:rsidRPr="00730870">
        <w:rPr>
          <w:b/>
          <w:bCs/>
        </w:rPr>
        <w:t>Dashboard Admin : consultations, créations, exploitations, catégories, zones géographiques</w:t>
      </w:r>
    </w:p>
    <w:p w:rsidRPr="00730870" w:rsidR="00730870" w:rsidP="0001635F" w:rsidRDefault="00730870" w14:paraId="01D9F263" w14:textId="77777777">
      <w:pPr>
        <w:numPr>
          <w:ilvl w:val="0"/>
          <w:numId w:val="28"/>
        </w:numPr>
        <w:jc w:val="both"/>
        <w:rPr>
          <w:b/>
          <w:bCs/>
        </w:rPr>
      </w:pPr>
      <w:r w:rsidRPr="00730870">
        <w:rPr>
          <w:b/>
          <w:bCs/>
        </w:rPr>
        <w:t>Filtrage &amp; export (CSV / PDF)</w:t>
      </w:r>
    </w:p>
    <w:p w:rsidR="25242D6A" w:rsidP="25242D6A" w:rsidRDefault="25242D6A" w14:paraId="2E90E764" w14:textId="16EA4684">
      <w:pPr>
        <w:jc w:val="both"/>
        <w:rPr>
          <w:b/>
          <w:bCs/>
        </w:rPr>
      </w:pPr>
    </w:p>
    <w:p w:rsidR="25242D6A" w:rsidP="25242D6A" w:rsidRDefault="25242D6A" w14:paraId="7877E1A0" w14:textId="584FA99F">
      <w:pPr>
        <w:pStyle w:val="Titre2"/>
        <w:numPr>
          <w:ilvl w:val="0"/>
          <w:numId w:val="32"/>
        </w:numPr>
        <w:jc w:val="both"/>
      </w:pPr>
      <w:bookmarkStart w:name="_Toc214541046" w:id="19"/>
      <w:r>
        <w:t>Analyse des risques et mesures d’atténuation</w:t>
      </w:r>
      <w:bookmarkEnd w:id="19"/>
    </w:p>
    <w:p w:rsidR="25242D6A" w:rsidP="25242D6A" w:rsidRDefault="25242D6A" w14:paraId="4A0A1522" w14:textId="71A4FA04">
      <w:r w:rsidRPr="25242D6A">
        <w:rPr>
          <w:rFonts w:ascii="Calibri" w:hAnsi="Calibri" w:eastAsia="Calibri" w:cs="Calibri"/>
        </w:rPr>
        <w:t>Le projet est soumis à plusieurs contraintes fortes (délai fixe de 12 mois, budget plafonné, données sensibles). Le prestataire doit mettre en œuvre une stratégie de gestion des risques proactive.</w:t>
      </w:r>
    </w:p>
    <w:p w:rsidR="3EE5C442" w:rsidP="3EE5C442" w:rsidRDefault="3EE5C442" w14:paraId="471ACFE9" w14:textId="65D67B72">
      <w:pPr>
        <w:rPr>
          <w:rFonts w:ascii="Calibri" w:hAnsi="Calibri" w:eastAsia="Calibri" w:cs="Calibri"/>
        </w:rPr>
      </w:pPr>
    </w:p>
    <w:tbl>
      <w:tblPr>
        <w:tblW w:w="10490" w:type="dxa"/>
        <w:tblInd w:w="-717" w:type="dxa"/>
        <w:tblLook w:val="06A0" w:firstRow="1" w:lastRow="0" w:firstColumn="1" w:lastColumn="0" w:noHBand="1" w:noVBand="1"/>
      </w:tblPr>
      <w:tblGrid>
        <w:gridCol w:w="4098"/>
        <w:gridCol w:w="1173"/>
        <w:gridCol w:w="5219"/>
      </w:tblGrid>
      <w:tr w:rsidR="00F653DF" w:rsidTr="00E13A44" w14:paraId="46CA8BC7" w14:textId="77777777">
        <w:trPr>
          <w:trHeight w:val="300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54E29985" w14:textId="5ECEE237">
            <w:pPr>
              <w:spacing w:after="0"/>
            </w:pPr>
            <w:r w:rsidRPr="5B04B4AE">
              <w:rPr>
                <w:b/>
                <w:bCs/>
                <w:color w:val="1B1C1D"/>
              </w:rPr>
              <w:t>Risque Identifié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4C9EBA02" w14:textId="11821C12">
            <w:pPr>
              <w:spacing w:after="0"/>
            </w:pPr>
            <w:r w:rsidRPr="5B04B4AE">
              <w:rPr>
                <w:b/>
                <w:bCs/>
                <w:color w:val="1B1C1D"/>
              </w:rPr>
              <w:t>Impact</w:t>
            </w:r>
          </w:p>
        </w:tc>
        <w:tc>
          <w:tcPr>
            <w:tcW w:w="52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770A9EC4" w14:textId="6E985E55">
            <w:pPr>
              <w:spacing w:after="0"/>
            </w:pPr>
            <w:r w:rsidRPr="5B04B4AE">
              <w:rPr>
                <w:b/>
                <w:bCs/>
                <w:color w:val="1B1C1D"/>
              </w:rPr>
              <w:t>Mesures d'Atténuation (Solutions)</w:t>
            </w:r>
          </w:p>
        </w:tc>
      </w:tr>
      <w:tr w:rsidR="00CF5C7A" w:rsidTr="00E13A44" w14:paraId="330CA229" w14:textId="77777777">
        <w:trPr>
          <w:trHeight w:val="300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0101E633" w14:textId="50D476DA">
            <w:pPr>
              <w:spacing w:after="0"/>
            </w:pPr>
            <w:r w:rsidRPr="5B04B4AE">
              <w:rPr>
                <w:b/>
                <w:bCs/>
                <w:color w:val="1B1C1D"/>
              </w:rPr>
              <w:t>Surcharge Serveur</w:t>
            </w:r>
            <w:r w:rsidRPr="5B04B4AE">
              <w:rPr>
                <w:color w:val="1B1C1D"/>
              </w:rPr>
              <w:t xml:space="preserve"> (Pics de trafic)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38F05729" w14:textId="0FC0BB52">
            <w:pPr>
              <w:spacing w:after="0"/>
            </w:pPr>
            <w:r w:rsidRPr="5B04B4AE">
              <w:rPr>
                <w:color w:val="1B1C1D"/>
              </w:rPr>
              <w:t>Critique</w:t>
            </w:r>
          </w:p>
        </w:tc>
        <w:tc>
          <w:tcPr>
            <w:tcW w:w="52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10BAEDD5" w14:textId="06C9C5F9">
            <w:pPr>
              <w:spacing w:after="0"/>
            </w:pPr>
            <w:r w:rsidRPr="5B04B4AE">
              <w:rPr>
                <w:color w:val="1B1C1D"/>
              </w:rPr>
              <w:t>• Architecture scalable (Auto-scaling)</w:t>
            </w:r>
          </w:p>
          <w:p w:rsidR="5B04B4AE" w:rsidP="5B04B4AE" w:rsidRDefault="5B04B4AE" w14:paraId="6961C8D1" w14:textId="39C761AD">
            <w:pPr>
              <w:spacing w:after="0"/>
            </w:pPr>
          </w:p>
          <w:p w:rsidR="5B04B4AE" w:rsidP="5B04B4AE" w:rsidRDefault="5B04B4AE" w14:paraId="7889604A" w14:textId="1E06C58D">
            <w:pPr>
              <w:spacing w:after="0"/>
            </w:pPr>
            <w:r w:rsidRPr="5B04B4AE">
              <w:rPr>
                <w:color w:val="1B1C1D"/>
              </w:rPr>
              <w:t>• Mise en cache (Redis)</w:t>
            </w:r>
          </w:p>
        </w:tc>
      </w:tr>
      <w:tr w:rsidR="00CF5C7A" w:rsidTr="00E13A44" w14:paraId="75BADB01" w14:textId="77777777">
        <w:trPr>
          <w:trHeight w:val="300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4345A9BC" w14:textId="7B45F27B">
            <w:pPr>
              <w:spacing w:after="0"/>
            </w:pPr>
            <w:r w:rsidRPr="5B04B4AE">
              <w:rPr>
                <w:b/>
                <w:bCs/>
                <w:color w:val="1B1C1D"/>
              </w:rPr>
              <w:t>Utilisation Malveillante</w:t>
            </w:r>
            <w:r w:rsidRPr="5B04B4AE">
              <w:rPr>
                <w:color w:val="1B1C1D"/>
              </w:rPr>
              <w:t xml:space="preserve"> (Bots, Trolls)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55CFA1CF" w14:textId="5DC7D22F">
            <w:pPr>
              <w:spacing w:after="0"/>
            </w:pPr>
            <w:r w:rsidRPr="5B04B4AE">
              <w:rPr>
                <w:color w:val="1B1C1D"/>
              </w:rPr>
              <w:t>Fort</w:t>
            </w:r>
          </w:p>
        </w:tc>
        <w:tc>
          <w:tcPr>
            <w:tcW w:w="52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2E1C8D3E" w14:textId="565879AB">
            <w:pPr>
              <w:spacing w:after="0"/>
            </w:pPr>
            <w:r w:rsidRPr="5B04B4AE">
              <w:rPr>
                <w:color w:val="1B1C1D"/>
              </w:rPr>
              <w:t>• Authentification sécurisée (Keycloak)</w:t>
            </w:r>
          </w:p>
          <w:p w:rsidR="5B04B4AE" w:rsidP="5B04B4AE" w:rsidRDefault="5B04B4AE" w14:paraId="7A02A6A9" w14:textId="6DDE5483">
            <w:pPr>
              <w:spacing w:after="0"/>
            </w:pPr>
          </w:p>
          <w:p w:rsidR="5B04B4AE" w:rsidP="5B04B4AE" w:rsidRDefault="5B04B4AE" w14:paraId="429B7B42" w14:textId="7961684C">
            <w:pPr>
              <w:spacing w:after="0"/>
            </w:pPr>
            <w:r w:rsidRPr="5B04B4AE">
              <w:rPr>
                <w:color w:val="1B1C1D"/>
              </w:rPr>
              <w:t>• Modération des ressources</w:t>
            </w:r>
          </w:p>
        </w:tc>
      </w:tr>
      <w:tr w:rsidR="00CF5C7A" w:rsidTr="00E13A44" w14:paraId="6F594253" w14:textId="77777777">
        <w:trPr>
          <w:trHeight w:val="300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03535F12" w14:textId="485634A5">
            <w:pPr>
              <w:spacing w:after="0"/>
            </w:pPr>
            <w:r w:rsidRPr="5B04B4AE">
              <w:rPr>
                <w:b/>
                <w:bCs/>
                <w:color w:val="1B1C1D"/>
              </w:rPr>
              <w:t>Non-conformité RGPD</w:t>
            </w:r>
            <w:r w:rsidRPr="5B04B4AE">
              <w:rPr>
                <w:color w:val="1B1C1D"/>
              </w:rPr>
              <w:t xml:space="preserve"> (Fuite de données)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7E44E693" w14:textId="11A8E771">
            <w:pPr>
              <w:spacing w:after="0"/>
            </w:pPr>
            <w:r w:rsidRPr="5B04B4AE">
              <w:rPr>
                <w:color w:val="1B1C1D"/>
              </w:rPr>
              <w:t>Critique</w:t>
            </w:r>
          </w:p>
        </w:tc>
        <w:tc>
          <w:tcPr>
            <w:tcW w:w="52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5FA1A669" w14:textId="55AA8494">
            <w:pPr>
              <w:spacing w:after="0"/>
            </w:pPr>
            <w:r w:rsidRPr="5B04B4AE">
              <w:rPr>
                <w:color w:val="1B1C1D"/>
              </w:rPr>
              <w:t>• Hébergement certifié en France/UE</w:t>
            </w:r>
          </w:p>
          <w:p w:rsidR="5B04B4AE" w:rsidP="5B04B4AE" w:rsidRDefault="5B04B4AE" w14:paraId="11F616AC" w14:textId="3BDF0CFF">
            <w:pPr>
              <w:spacing w:after="0"/>
            </w:pPr>
          </w:p>
          <w:p w:rsidR="5B04B4AE" w:rsidP="5B04B4AE" w:rsidRDefault="5B04B4AE" w14:paraId="086CFA05" w14:textId="1D72AF21">
            <w:pPr>
              <w:spacing w:after="0"/>
            </w:pPr>
            <w:r w:rsidRPr="5B04B4AE">
              <w:rPr>
                <w:color w:val="1B1C1D"/>
              </w:rPr>
              <w:t>• Chiffrement des données sensibles</w:t>
            </w:r>
          </w:p>
        </w:tc>
      </w:tr>
      <w:tr w:rsidR="00CF5C7A" w:rsidTr="00E13A44" w14:paraId="1A424202" w14:textId="77777777">
        <w:trPr>
          <w:trHeight w:val="300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59698355" w14:textId="296A1CD6">
            <w:pPr>
              <w:spacing w:after="0"/>
            </w:pPr>
            <w:r w:rsidRPr="5B04B4AE">
              <w:rPr>
                <w:b/>
                <w:bCs/>
                <w:color w:val="1B1C1D"/>
              </w:rPr>
              <w:t>Retard de Livraison</w:t>
            </w:r>
            <w:r w:rsidRPr="5B04B4AE">
              <w:rPr>
                <w:color w:val="1B1C1D"/>
              </w:rPr>
              <w:t xml:space="preserve"> (&gt; 12 mois)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665E76FA" w14:textId="7AA3E0A8">
            <w:pPr>
              <w:spacing w:after="0"/>
            </w:pPr>
            <w:r w:rsidRPr="5B04B4AE">
              <w:rPr>
                <w:color w:val="1B1C1D"/>
              </w:rPr>
              <w:t>Fort</w:t>
            </w:r>
          </w:p>
        </w:tc>
        <w:tc>
          <w:tcPr>
            <w:tcW w:w="52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7F5921BD" w14:textId="717F385F">
            <w:pPr>
              <w:spacing w:after="0"/>
            </w:pPr>
            <w:r w:rsidRPr="5B04B4AE">
              <w:rPr>
                <w:color w:val="1B1C1D"/>
              </w:rPr>
              <w:t>• Choix technologique "Code partagé" (React Native)</w:t>
            </w:r>
          </w:p>
          <w:p w:rsidR="5B04B4AE" w:rsidP="5B04B4AE" w:rsidRDefault="5B04B4AE" w14:paraId="2209E90A" w14:textId="749468B9">
            <w:pPr>
              <w:spacing w:after="0"/>
            </w:pPr>
            <w:r w:rsidRPr="5B04B4AE">
              <w:rPr>
                <w:color w:val="1B1C1D"/>
              </w:rPr>
              <w:t>• Livraisons itératives (Agile)</w:t>
            </w:r>
          </w:p>
        </w:tc>
      </w:tr>
      <w:tr w:rsidR="00CF5C7A" w:rsidTr="00E13A44" w14:paraId="0909CAF9" w14:textId="77777777">
        <w:trPr>
          <w:trHeight w:val="300"/>
        </w:trPr>
        <w:tc>
          <w:tcPr>
            <w:tcW w:w="4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2921BE94" w14:textId="376E3156">
            <w:pPr>
              <w:spacing w:after="0"/>
            </w:pPr>
            <w:r w:rsidRPr="5B04B4AE">
              <w:rPr>
                <w:b/>
                <w:bCs/>
                <w:color w:val="1B1C1D"/>
              </w:rPr>
              <w:t>Dépassement Budget</w:t>
            </w:r>
            <w:r w:rsidRPr="5B04B4AE">
              <w:rPr>
                <w:color w:val="1B1C1D"/>
              </w:rPr>
              <w:t xml:space="preserve"> (&gt; 90k€)</w:t>
            </w:r>
          </w:p>
        </w:tc>
        <w:tc>
          <w:tcPr>
            <w:tcW w:w="11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0C57B4EF" w14:textId="4E959FAA">
            <w:pPr>
              <w:spacing w:after="0"/>
            </w:pPr>
            <w:r w:rsidRPr="5B04B4AE">
              <w:rPr>
                <w:color w:val="1B1C1D"/>
              </w:rPr>
              <w:t>Fort</w:t>
            </w:r>
          </w:p>
        </w:tc>
        <w:tc>
          <w:tcPr>
            <w:tcW w:w="52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5B04B4AE" w:rsidP="5B04B4AE" w:rsidRDefault="5B04B4AE" w14:paraId="24B4739A" w14:textId="31004472">
            <w:pPr>
              <w:spacing w:after="0"/>
            </w:pPr>
            <w:r w:rsidRPr="5B04B4AE">
              <w:rPr>
                <w:color w:val="1B1C1D"/>
              </w:rPr>
              <w:t>• Utilisation de briques Open Source</w:t>
            </w:r>
          </w:p>
          <w:p w:rsidR="5B04B4AE" w:rsidP="5B04B4AE" w:rsidRDefault="5B04B4AE" w14:paraId="7C692CEB" w14:textId="196E9EA8">
            <w:pPr>
              <w:spacing w:after="0"/>
            </w:pPr>
          </w:p>
          <w:p w:rsidR="5B04B4AE" w:rsidP="5B04B4AE" w:rsidRDefault="5B04B4AE" w14:paraId="26BB0AA2" w14:textId="03C15A4E">
            <w:pPr>
              <w:spacing w:after="0"/>
            </w:pPr>
            <w:r w:rsidRPr="5B04B4AE">
              <w:rPr>
                <w:color w:val="1B1C1D"/>
              </w:rPr>
              <w:t>• Respect strict du périmètre (Méthode MoSCoW)</w:t>
            </w:r>
          </w:p>
        </w:tc>
      </w:tr>
    </w:tbl>
    <w:p w:rsidR="25242D6A" w:rsidP="25242D6A" w:rsidRDefault="25242D6A" w14:paraId="0E63027D" w14:textId="698413E3">
      <w:pPr>
        <w:rPr>
          <w:rFonts w:ascii="Calibri" w:hAnsi="Calibri" w:eastAsia="Calibri" w:cs="Calibri"/>
        </w:rPr>
      </w:pPr>
    </w:p>
    <w:p w:rsidR="25242D6A" w:rsidP="25242D6A" w:rsidRDefault="25242D6A" w14:paraId="0BA77DC1" w14:textId="34CD7410">
      <w:pPr>
        <w:jc w:val="both"/>
        <w:rPr>
          <w:b/>
          <w:bCs/>
        </w:rPr>
      </w:pPr>
    </w:p>
    <w:p w:rsidRPr="00730870" w:rsidR="00730870" w:rsidP="0001635F" w:rsidRDefault="00000000" w14:paraId="213468CE" w14:textId="77777777">
      <w:pPr>
        <w:jc w:val="both"/>
        <w:rPr>
          <w:b/>
          <w:bCs/>
        </w:rPr>
      </w:pPr>
      <w:r>
        <w:rPr>
          <w:b/>
          <w:bCs/>
        </w:rPr>
        <w:pict w14:anchorId="2739C7BF">
          <v:rect id="_x0000_i1109" style="width:0;height:.75pt" o:hr="t" o:hrstd="t" o:hrnoshade="t" o:hralign="center" fillcolor="#a8a7cb" stroked="f"/>
        </w:pict>
      </w:r>
    </w:p>
    <w:p w:rsidRPr="00730870" w:rsidR="00730870" w:rsidP="0001635F" w:rsidRDefault="00730870" w14:paraId="72A55A16" w14:textId="6F045A6A">
      <w:pPr>
        <w:pStyle w:val="Titre2"/>
        <w:numPr>
          <w:ilvl w:val="0"/>
          <w:numId w:val="32"/>
        </w:numPr>
        <w:jc w:val="both"/>
      </w:pPr>
      <w:bookmarkStart w:name="_Toc214541047" w:id="20"/>
      <w:r w:rsidRPr="00730870">
        <w:t>Exigences Non-Fonctionnelles (Qualité &amp; Sécurité)</w:t>
      </w:r>
      <w:bookmarkEnd w:id="20"/>
    </w:p>
    <w:tbl>
      <w:tblPr>
        <w:tblW w:w="10512" w:type="dxa"/>
        <w:tblInd w:w="-72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1"/>
        <w:gridCol w:w="8841"/>
      </w:tblGrid>
      <w:tr w:rsidRPr="00730870" w:rsidR="00D96EC7" w:rsidTr="0073752B" w14:paraId="26784ABB" w14:textId="77777777">
        <w:trPr>
          <w:tblHeader/>
        </w:trPr>
        <w:tc>
          <w:tcPr>
            <w:tcW w:w="1671" w:type="dxa"/>
            <w:tcBorders>
              <w:top w:val="single" w:color="303546" w:sz="2" w:space="0"/>
              <w:left w:val="single" w:color="303546" w:sz="2" w:space="0"/>
              <w:bottom w:val="single" w:color="303546" w:sz="6" w:space="0"/>
              <w:right w:val="single" w:color="303546" w:sz="2" w:space="0"/>
            </w:tcBorders>
            <w:shd w:val="clear" w:color="auto" w:fill="FFFFFF" w:themeFill="background1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Pr="00730870" w:rsidR="00730870" w:rsidP="0001635F" w:rsidRDefault="00730870" w14:paraId="4C7DF820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Catégorie</w:t>
            </w:r>
          </w:p>
        </w:tc>
        <w:tc>
          <w:tcPr>
            <w:tcW w:w="0" w:type="auto"/>
            <w:tcBorders>
              <w:top w:val="single" w:color="303546" w:sz="2" w:space="0"/>
              <w:left w:val="single" w:color="303546" w:sz="2" w:space="0"/>
              <w:bottom w:val="single" w:color="303546" w:sz="6" w:space="0"/>
              <w:right w:val="single" w:color="303546" w:sz="2" w:space="0"/>
            </w:tcBorders>
            <w:shd w:val="clear" w:color="auto" w:fill="FFFFFF" w:themeFill="background1"/>
            <w:noWrap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:rsidRPr="00730870" w:rsidR="00730870" w:rsidP="0001635F" w:rsidRDefault="00730870" w14:paraId="17A4C077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Détails</w:t>
            </w:r>
          </w:p>
        </w:tc>
      </w:tr>
      <w:tr w:rsidRPr="00730870" w:rsidR="00722C83" w:rsidTr="0073752B" w14:paraId="518F849C" w14:textId="77777777">
        <w:tc>
          <w:tcPr>
            <w:tcW w:w="1671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6FD7B5EE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Sécurité</w:t>
            </w:r>
          </w:p>
        </w:tc>
        <w:tc>
          <w:tcPr>
            <w:tcW w:w="0" w:type="auto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303909" w:rsidR="00730870" w:rsidP="0001635F" w:rsidRDefault="00730870" w14:paraId="416B6F09" w14:textId="77777777">
            <w:pPr>
              <w:jc w:val="both"/>
            </w:pPr>
            <w:r w:rsidRPr="00303909">
              <w:t>Authentification forte, chiffrement, audit logs, protection CSRF/XSS, gestion des erreurs sans fuite d’informations</w:t>
            </w:r>
          </w:p>
        </w:tc>
      </w:tr>
      <w:tr w:rsidRPr="00730870" w:rsidR="00722C83" w:rsidTr="0073752B" w14:paraId="25DE7618" w14:textId="77777777">
        <w:tc>
          <w:tcPr>
            <w:tcW w:w="1671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09DF346F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Conformité légale</w:t>
            </w:r>
          </w:p>
        </w:tc>
        <w:tc>
          <w:tcPr>
            <w:tcW w:w="0" w:type="auto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303909" w:rsidR="00730870" w:rsidP="0001635F" w:rsidRDefault="00730870" w14:paraId="52EB3F0B" w14:textId="77777777">
            <w:pPr>
              <w:jc w:val="both"/>
            </w:pPr>
            <w:r w:rsidRPr="00303909">
              <w:t>RGPD (droit à l’oubli, consentement explicite), RGAA (accessibilité WCAG 2.1 AA)</w:t>
            </w:r>
          </w:p>
        </w:tc>
      </w:tr>
      <w:tr w:rsidRPr="00730870" w:rsidR="00722C83" w:rsidTr="0073752B" w14:paraId="1EBADDE5" w14:textId="77777777">
        <w:tc>
          <w:tcPr>
            <w:tcW w:w="1671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62653C2D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Performance</w:t>
            </w:r>
          </w:p>
        </w:tc>
        <w:tc>
          <w:tcPr>
            <w:tcW w:w="0" w:type="auto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303909" w:rsidR="00730870" w:rsidP="0001635F" w:rsidRDefault="00730870" w14:paraId="60C272CC" w14:textId="77777777">
            <w:pPr>
              <w:jc w:val="both"/>
            </w:pPr>
            <w:r w:rsidRPr="00303909">
              <w:t>Temps de réponse &lt; 2 s pour 95 % des requêtes, SLA 99,5 % uptime, pénalités en cas d’indisponibilité</w:t>
            </w:r>
          </w:p>
        </w:tc>
      </w:tr>
      <w:tr w:rsidRPr="00730870" w:rsidR="00722C83" w:rsidTr="0073752B" w14:paraId="7FDB76D7" w14:textId="77777777">
        <w:tc>
          <w:tcPr>
            <w:tcW w:w="1671" w:type="dxa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730870" w:rsidR="00730870" w:rsidP="0001635F" w:rsidRDefault="00730870" w14:paraId="01DF4F3F" w14:textId="77777777">
            <w:pPr>
              <w:jc w:val="both"/>
              <w:rPr>
                <w:b/>
                <w:bCs/>
              </w:rPr>
            </w:pPr>
            <w:r w:rsidRPr="00730870">
              <w:rPr>
                <w:b/>
                <w:bCs/>
              </w:rPr>
              <w:t>Propriété</w:t>
            </w:r>
          </w:p>
        </w:tc>
        <w:tc>
          <w:tcPr>
            <w:tcW w:w="0" w:type="auto"/>
            <w:tcBorders>
              <w:top w:val="single" w:color="303546" w:sz="2" w:space="0"/>
              <w:left w:val="single" w:color="303546" w:sz="2" w:space="0"/>
              <w:bottom w:val="single" w:color="303546" w:sz="2" w:space="0"/>
              <w:right w:val="single" w:color="303546" w:sz="2" w:space="0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hideMark/>
          </w:tcPr>
          <w:p w:rsidRPr="00303909" w:rsidR="00730870" w:rsidP="0001635F" w:rsidRDefault="00730870" w14:paraId="6EEFC813" w14:textId="77777777">
            <w:pPr>
              <w:jc w:val="both"/>
            </w:pPr>
            <w:r w:rsidRPr="00303909">
              <w:t>Code source et livrables cédés intégralement au ministère</w:t>
            </w:r>
          </w:p>
        </w:tc>
      </w:tr>
    </w:tbl>
    <w:p w:rsidR="6A1BE8DA" w:rsidP="6A1BE8DA" w:rsidRDefault="6A1BE8DA" w14:paraId="37774F7F" w14:textId="6B9FAD4E">
      <w:pPr>
        <w:jc w:val="both"/>
      </w:pPr>
    </w:p>
    <w:p w:rsidRPr="00730870" w:rsidR="00730870" w:rsidP="0001635F" w:rsidRDefault="00730870" w14:paraId="2169874C" w14:textId="5AE6319E">
      <w:pPr>
        <w:pStyle w:val="Titre2"/>
        <w:numPr>
          <w:ilvl w:val="0"/>
          <w:numId w:val="32"/>
        </w:numPr>
        <w:jc w:val="both"/>
      </w:pPr>
      <w:bookmarkStart w:name="_Toc214541048" w:id="21"/>
      <w:r w:rsidRPr="00730870">
        <w:t>Livrables Attendus</w:t>
      </w:r>
      <w:bookmarkEnd w:id="21"/>
    </w:p>
    <w:p w:rsidRPr="00730870" w:rsidR="00730870" w:rsidP="2B1A04EC" w:rsidRDefault="00730870" w14:paraId="7352F0BA" w14:textId="1F9FAC35">
      <w:pPr>
        <w:jc w:val="both"/>
        <w:rPr>
          <w:b/>
          <w:bCs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1221"/>
        <w:gridCol w:w="1947"/>
        <w:gridCol w:w="1625"/>
        <w:gridCol w:w="1586"/>
        <w:gridCol w:w="2677"/>
      </w:tblGrid>
      <w:tr w:rsidR="2B1A04EC" w:rsidTr="086FB577" w14:paraId="4C3B4742" w14:textId="77777777">
        <w:trPr>
          <w:trHeight w:val="300"/>
        </w:trPr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0CF4BED0" w14:textId="4082F9C4">
            <w:pPr>
              <w:spacing w:after="0"/>
            </w:pPr>
            <w:r w:rsidRPr="2B1A04EC">
              <w:rPr>
                <w:b/>
                <w:bCs/>
                <w:color w:val="1B1C1D"/>
              </w:rPr>
              <w:t>Mission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6D67B4DE" w14:textId="4B858E56">
            <w:pPr>
              <w:spacing w:after="0"/>
            </w:pPr>
            <w:r w:rsidRPr="2B1A04EC">
              <w:rPr>
                <w:b/>
                <w:bCs/>
                <w:color w:val="1B1C1D"/>
              </w:rPr>
              <w:t>Livrable</w:t>
            </w:r>
          </w:p>
        </w:tc>
        <w:tc>
          <w:tcPr>
            <w:tcW w:w="1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5B803324" w14:textId="4F0D264B">
            <w:pPr>
              <w:spacing w:after="0"/>
            </w:pPr>
            <w:r w:rsidRPr="2B1A04EC">
              <w:rPr>
                <w:b/>
                <w:bCs/>
                <w:color w:val="1B1C1D"/>
              </w:rPr>
              <w:t>Format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2DA2F291" w14:textId="5F764B36">
            <w:pPr>
              <w:spacing w:after="0"/>
            </w:pPr>
            <w:r w:rsidRPr="2B1A04EC">
              <w:rPr>
                <w:b/>
                <w:bCs/>
                <w:color w:val="1B1C1D"/>
              </w:rPr>
              <w:t>Pondération</w:t>
            </w:r>
          </w:p>
        </w:tc>
        <w:tc>
          <w:tcPr>
            <w:tcW w:w="3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19384185" w14:textId="478AC6B2">
            <w:pPr>
              <w:spacing w:after="0"/>
            </w:pPr>
            <w:r w:rsidRPr="2B1A04EC">
              <w:rPr>
                <w:b/>
                <w:bCs/>
                <w:color w:val="1B1C1D"/>
              </w:rPr>
              <w:t>Justification</w:t>
            </w:r>
          </w:p>
        </w:tc>
      </w:tr>
      <w:tr w:rsidR="2B1A04EC" w:rsidTr="086FB577" w14:paraId="510B6805" w14:textId="77777777">
        <w:trPr>
          <w:trHeight w:val="300"/>
        </w:trPr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40797955" w14:textId="6CC286F3">
            <w:pPr>
              <w:spacing w:after="0"/>
            </w:pPr>
            <w:r w:rsidRPr="2B1A04EC">
              <w:rPr>
                <w:b/>
                <w:bCs/>
                <w:color w:val="1B1C1D"/>
              </w:rPr>
              <w:t>1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7A4CFB01" w14:textId="6EEE56ED">
            <w:pPr>
              <w:spacing w:after="0"/>
            </w:pPr>
            <w:r w:rsidRPr="2B1A04EC">
              <w:rPr>
                <w:b/>
                <w:bCs/>
                <w:color w:val="1B1C1D"/>
              </w:rPr>
              <w:t>Cahier des charges détaillé</w:t>
            </w:r>
          </w:p>
        </w:tc>
        <w:tc>
          <w:tcPr>
            <w:tcW w:w="1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752F07DA" w14:textId="440EA6AB">
            <w:pPr>
              <w:spacing w:after="0"/>
            </w:pPr>
            <w:r w:rsidRPr="2B1A04EC">
              <w:rPr>
                <w:color w:val="1B1C1D"/>
              </w:rPr>
              <w:t>DOCX / PDF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0996DA0C" w14:textId="1C9B6ACA">
            <w:pPr>
              <w:spacing w:after="0"/>
            </w:pPr>
            <w:r w:rsidRPr="2B1A04EC">
              <w:rPr>
                <w:b/>
                <w:bCs/>
                <w:color w:val="1B1C1D"/>
              </w:rPr>
              <w:t>10 %</w:t>
            </w:r>
          </w:p>
        </w:tc>
        <w:tc>
          <w:tcPr>
            <w:tcW w:w="3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6F79D572" w14:textId="0082833E">
            <w:pPr>
              <w:spacing w:after="0"/>
            </w:pPr>
            <w:r w:rsidRPr="2B1A04EC">
              <w:rPr>
                <w:color w:val="1B1C1D"/>
              </w:rPr>
              <w:t xml:space="preserve">Cadrage initial et reformulation du </w:t>
            </w:r>
            <w:r w:rsidRPr="2B1A04EC">
              <w:rPr>
                <w:color w:val="1B1C1D"/>
              </w:rPr>
              <w:t>besoin. Fondamental mais moins technique.</w:t>
            </w:r>
          </w:p>
        </w:tc>
      </w:tr>
      <w:tr w:rsidR="2B1A04EC" w:rsidTr="086FB577" w14:paraId="6AB199EF" w14:textId="77777777">
        <w:trPr>
          <w:trHeight w:val="300"/>
        </w:trPr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07C256E6" w14:textId="2D965FFA">
            <w:pPr>
              <w:spacing w:after="0"/>
            </w:pPr>
            <w:r w:rsidRPr="2B1A04EC">
              <w:rPr>
                <w:b/>
                <w:bCs/>
                <w:color w:val="1B1C1D"/>
              </w:rPr>
              <w:t>2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1EC29262" w14:textId="5C07B44C">
            <w:pPr>
              <w:spacing w:after="0"/>
            </w:pPr>
            <w:r w:rsidRPr="2B1A04EC">
              <w:rPr>
                <w:b/>
                <w:bCs/>
                <w:color w:val="1B1C1D"/>
              </w:rPr>
              <w:t>Architecture &amp; MCD/ERD</w:t>
            </w:r>
          </w:p>
        </w:tc>
        <w:tc>
          <w:tcPr>
            <w:tcW w:w="1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29E9631D" w14:textId="7DD70E08">
            <w:pPr>
              <w:spacing w:after="0"/>
            </w:pPr>
            <w:r w:rsidRPr="2B1A04EC">
              <w:rPr>
                <w:color w:val="1B1C1D"/>
              </w:rPr>
              <w:t>DOCX + Diagrammes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736DCB0E" w14:textId="2AF2D394">
            <w:pPr>
              <w:spacing w:after="0"/>
            </w:pPr>
            <w:r w:rsidRPr="2B1A04EC">
              <w:rPr>
                <w:b/>
                <w:bCs/>
                <w:color w:val="1B1C1D"/>
              </w:rPr>
              <w:t>15 %</w:t>
            </w:r>
          </w:p>
        </w:tc>
        <w:tc>
          <w:tcPr>
            <w:tcW w:w="3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99504E" w:rsidP="2B1A04EC" w:rsidRDefault="2B1A04EC" w14:paraId="243B9C72" w14:textId="2B5D2BCB">
            <w:pPr>
              <w:spacing w:after="0"/>
              <w:rPr>
                <w:color w:val="1B1C1D"/>
              </w:rPr>
            </w:pPr>
            <w:r w:rsidRPr="086FB577" w:rsidR="086FB577">
              <w:rPr>
                <w:color w:val="1B1C1D"/>
              </w:rPr>
              <w:t xml:space="preserve">Conception critique </w:t>
            </w:r>
          </w:p>
          <w:p w:rsidR="2B1A04EC" w:rsidP="2B1A04EC" w:rsidRDefault="2B1A04EC" w14:paraId="47A49F0C" w14:textId="70F5C937">
            <w:pPr>
              <w:spacing w:after="0"/>
            </w:pPr>
            <w:r w:rsidRPr="086FB577" w:rsidR="086FB577">
              <w:rPr>
                <w:color w:val="1B1C1D"/>
              </w:rPr>
              <w:t xml:space="preserve">pour la réussite du projet. Une mauvaise </w:t>
            </w:r>
            <w:r w:rsidRPr="086FB577" w:rsidR="086FB577">
              <w:rPr>
                <w:color w:val="1B1C1D"/>
              </w:rPr>
              <w:t>architecture risque de pénaliser</w:t>
            </w:r>
            <w:r w:rsidRPr="086FB577" w:rsidR="086FB577">
              <w:rPr>
                <w:color w:val="1B1C1D"/>
              </w:rPr>
              <w:t xml:space="preserve"> tout le reste.</w:t>
            </w:r>
          </w:p>
        </w:tc>
      </w:tr>
      <w:tr w:rsidR="2B1A04EC" w:rsidTr="086FB577" w14:paraId="482D66E7" w14:textId="77777777">
        <w:trPr>
          <w:trHeight w:val="300"/>
        </w:trPr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30994B4D" w14:textId="2CA329EB">
            <w:pPr>
              <w:spacing w:after="0"/>
            </w:pPr>
            <w:r w:rsidRPr="2B1A04EC">
              <w:rPr>
                <w:b/>
                <w:bCs/>
                <w:color w:val="1B1C1D"/>
              </w:rPr>
              <w:t>3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7883A3AC" w14:textId="63FFD81C">
            <w:pPr>
              <w:spacing w:after="0"/>
            </w:pPr>
            <w:r w:rsidRPr="2B1A04EC">
              <w:rPr>
                <w:b/>
                <w:bCs/>
                <w:color w:val="1B1C1D"/>
              </w:rPr>
              <w:t>Prototype Web</w:t>
            </w:r>
          </w:p>
        </w:tc>
        <w:tc>
          <w:tcPr>
            <w:tcW w:w="1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6F042C15" w14:textId="1CEB5EBD">
            <w:pPr>
              <w:spacing w:after="0"/>
            </w:pPr>
            <w:r w:rsidRPr="2B1A04EC">
              <w:rPr>
                <w:color w:val="1B1C1D"/>
              </w:rPr>
              <w:t>Code + Doc Technique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42BE674D" w14:textId="224021A5">
            <w:pPr>
              <w:spacing w:after="0"/>
            </w:pPr>
            <w:r w:rsidRPr="2B1A04EC">
              <w:rPr>
                <w:b/>
                <w:bCs/>
                <w:color w:val="1B1C1D"/>
              </w:rPr>
              <w:t>25 %</w:t>
            </w:r>
          </w:p>
        </w:tc>
        <w:tc>
          <w:tcPr>
            <w:tcW w:w="3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480E0331" w14:textId="4DBC2B3B">
            <w:pPr>
              <w:spacing w:after="0"/>
            </w:pPr>
            <w:r w:rsidRPr="2B1A04EC">
              <w:rPr>
                <w:color w:val="1B1C1D"/>
              </w:rPr>
              <w:t xml:space="preserve">Cœur du projet (Back-end + Front-end). </w:t>
            </w:r>
          </w:p>
        </w:tc>
      </w:tr>
      <w:tr w:rsidR="2B1A04EC" w:rsidTr="086FB577" w14:paraId="1A614572" w14:textId="77777777">
        <w:trPr>
          <w:trHeight w:val="300"/>
        </w:trPr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0A155FF6" w14:textId="478B50E6">
            <w:pPr>
              <w:spacing w:after="0"/>
            </w:pPr>
            <w:r w:rsidRPr="2B1A04EC">
              <w:rPr>
                <w:b/>
                <w:bCs/>
                <w:color w:val="1B1C1D"/>
              </w:rPr>
              <w:t>4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48758EE9" w14:textId="58DFDA5A">
            <w:pPr>
              <w:spacing w:after="0"/>
            </w:pPr>
            <w:r w:rsidRPr="2B1A04EC">
              <w:rPr>
                <w:b/>
                <w:bCs/>
                <w:color w:val="1B1C1D"/>
              </w:rPr>
              <w:t>Prototype Mobile</w:t>
            </w:r>
          </w:p>
        </w:tc>
        <w:tc>
          <w:tcPr>
            <w:tcW w:w="1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2D1D6EEA" w14:textId="6B34907B">
            <w:pPr>
              <w:spacing w:after="0"/>
            </w:pPr>
            <w:r w:rsidRPr="2B1A04EC">
              <w:rPr>
                <w:color w:val="1B1C1D"/>
              </w:rPr>
              <w:t>Code + Maquette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4662F8F1" w14:textId="136A23D9">
            <w:pPr>
              <w:spacing w:after="0"/>
            </w:pPr>
            <w:r w:rsidRPr="2B1A04EC">
              <w:rPr>
                <w:b/>
                <w:bCs/>
                <w:color w:val="1B1C1D"/>
              </w:rPr>
              <w:t>25 %</w:t>
            </w:r>
          </w:p>
        </w:tc>
        <w:tc>
          <w:tcPr>
            <w:tcW w:w="3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529DFDCC" w14:paraId="65BD0578" w14:textId="600D4520">
            <w:pPr>
              <w:spacing w:after="0"/>
            </w:pPr>
            <w:r w:rsidRPr="529DFDCC">
              <w:rPr>
                <w:color w:val="1B1C1D"/>
              </w:rPr>
              <w:t>Développement majeur étant donné la direction mobile first.</w:t>
            </w:r>
          </w:p>
        </w:tc>
      </w:tr>
      <w:tr w:rsidR="2B1A04EC" w:rsidTr="086FB577" w14:paraId="60DF2E65" w14:textId="77777777">
        <w:trPr>
          <w:trHeight w:val="300"/>
        </w:trPr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48A5FD2A" w14:textId="7DB69780">
            <w:pPr>
              <w:spacing w:after="0"/>
            </w:pPr>
            <w:r w:rsidRPr="2B1A04EC">
              <w:rPr>
                <w:b/>
                <w:bCs/>
                <w:color w:val="1B1C1D"/>
              </w:rPr>
              <w:t>5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0A405A65" w14:textId="0F3CCE50">
            <w:pPr>
              <w:spacing w:after="0"/>
            </w:pPr>
            <w:r w:rsidRPr="2B1A04EC">
              <w:rPr>
                <w:b/>
                <w:bCs/>
                <w:color w:val="1B1C1D"/>
              </w:rPr>
              <w:t>Rapport de synthèse</w:t>
            </w:r>
          </w:p>
        </w:tc>
        <w:tc>
          <w:tcPr>
            <w:tcW w:w="1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373403A3" w14:textId="0FAF6E93">
            <w:pPr>
              <w:spacing w:after="0"/>
            </w:pPr>
            <w:r w:rsidRPr="2B1A04EC">
              <w:rPr>
                <w:color w:val="1B1C1D"/>
              </w:rPr>
              <w:t>DOCX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433F0750" w14:textId="702D78E5">
            <w:pPr>
              <w:spacing w:after="0"/>
            </w:pPr>
            <w:r w:rsidRPr="2B1A04EC">
              <w:rPr>
                <w:b/>
                <w:bCs/>
                <w:color w:val="1B1C1D"/>
              </w:rPr>
              <w:t>10 %</w:t>
            </w:r>
          </w:p>
        </w:tc>
        <w:tc>
          <w:tcPr>
            <w:tcW w:w="3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274FF051" w14:textId="474448DF">
            <w:pPr>
              <w:spacing w:after="0"/>
            </w:pPr>
            <w:r w:rsidRPr="2B1A04EC">
              <w:rPr>
                <w:color w:val="1B1C1D"/>
              </w:rPr>
              <w:t>Capacité d'analyse et de recul sur le projet (bilan, difficultés, gestion de projet).</w:t>
            </w:r>
          </w:p>
        </w:tc>
      </w:tr>
      <w:tr w:rsidR="2B1A04EC" w:rsidTr="086FB577" w14:paraId="3651489A" w14:textId="77777777">
        <w:trPr>
          <w:trHeight w:val="300"/>
        </w:trPr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57795B79" w14:textId="699EBD84">
            <w:pPr>
              <w:spacing w:after="0"/>
            </w:pPr>
            <w:r w:rsidRPr="2B1A04EC">
              <w:rPr>
                <w:b/>
                <w:bCs/>
                <w:color w:val="1B1C1D"/>
              </w:rPr>
              <w:t>6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7018D38F" w14:textId="47621AE2">
            <w:pPr>
              <w:spacing w:after="0"/>
            </w:pPr>
            <w:r w:rsidRPr="2B1A04EC">
              <w:rPr>
                <w:b/>
                <w:bCs/>
                <w:color w:val="1B1C1D"/>
              </w:rPr>
              <w:t>Applications en production</w:t>
            </w:r>
          </w:p>
        </w:tc>
        <w:tc>
          <w:tcPr>
            <w:tcW w:w="1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3CC75649" w14:textId="755C0686">
            <w:pPr>
              <w:spacing w:after="0"/>
            </w:pPr>
            <w:r w:rsidRPr="2B1A04EC">
              <w:rPr>
                <w:color w:val="1B1C1D"/>
              </w:rPr>
              <w:t>Déploiement / URL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53AAD878" w14:textId="451E4EEC">
            <w:pPr>
              <w:spacing w:after="0"/>
            </w:pPr>
            <w:r w:rsidRPr="2B1A04EC">
              <w:rPr>
                <w:b/>
                <w:bCs/>
                <w:color w:val="1B1C1D"/>
              </w:rPr>
              <w:t>10 %</w:t>
            </w:r>
          </w:p>
        </w:tc>
        <w:tc>
          <w:tcPr>
            <w:tcW w:w="3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3AAF9A7F" w:rsidRDefault="2B1A04EC" w14:paraId="56E5EFC9" w14:textId="6D695052">
            <w:pPr>
              <w:spacing w:after="0"/>
              <w:rPr>
                <w:color w:val="444746"/>
                <w:sz w:val="24"/>
                <w:szCs w:val="24"/>
                <w:vertAlign w:val="superscript"/>
              </w:rPr>
            </w:pPr>
            <w:r w:rsidRPr="086FB577" w:rsidR="086FB577">
              <w:rPr>
                <w:color w:val="1B1C1D"/>
              </w:rPr>
              <w:t>La mise en service concr</w:t>
            </w:r>
            <w:r w:rsidRPr="086FB577" w:rsidR="086FB577">
              <w:rPr>
                <w:color w:val="1B1C1D"/>
              </w:rPr>
              <w:t>étise</w:t>
            </w:r>
            <w:r w:rsidRPr="086FB577" w:rsidR="086FB577">
              <w:rPr>
                <w:color w:val="1B1C1D"/>
              </w:rPr>
              <w:t xml:space="preserve"> le projet</w:t>
            </w:r>
          </w:p>
        </w:tc>
      </w:tr>
      <w:tr w:rsidR="2B1A04EC" w:rsidTr="086FB577" w14:paraId="41D1132F" w14:textId="77777777">
        <w:trPr>
          <w:trHeight w:val="300"/>
        </w:trPr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047E1E22" w14:textId="148E8590">
            <w:pPr>
              <w:spacing w:after="0"/>
            </w:pPr>
            <w:r w:rsidRPr="2B1A04EC">
              <w:rPr>
                <w:b/>
                <w:bCs/>
                <w:color w:val="1B1C1D"/>
              </w:rPr>
              <w:t>Doc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2B9C801F" w14:textId="2F8B24B9">
            <w:pPr>
              <w:spacing w:after="0"/>
            </w:pPr>
            <w:r w:rsidRPr="2B1A04EC">
              <w:rPr>
                <w:b/>
                <w:bCs/>
                <w:color w:val="1B1C1D"/>
              </w:rPr>
              <w:t>Documentation (User/Admin)</w:t>
            </w:r>
          </w:p>
        </w:tc>
        <w:tc>
          <w:tcPr>
            <w:tcW w:w="1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1F5CD5CE" w14:textId="24DF63F1">
            <w:pPr>
              <w:spacing w:after="0"/>
            </w:pPr>
            <w:r w:rsidRPr="2B1A04EC">
              <w:rPr>
                <w:color w:val="1B1C1D"/>
              </w:rPr>
              <w:t>PDF / DOCX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0AE9D5A1" w14:textId="6138866A">
            <w:pPr>
              <w:spacing w:after="0"/>
            </w:pPr>
            <w:r w:rsidRPr="2B1A04EC">
              <w:rPr>
                <w:b/>
                <w:bCs/>
                <w:color w:val="1B1C1D"/>
              </w:rPr>
              <w:t>5 %</w:t>
            </w:r>
          </w:p>
        </w:tc>
        <w:tc>
          <w:tcPr>
            <w:tcW w:w="3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59CF6B8B" w14:textId="010CEF1E">
            <w:pPr>
              <w:spacing w:after="0"/>
            </w:pPr>
            <w:r w:rsidRPr="086FB577" w:rsidR="086FB577">
              <w:rPr>
                <w:color w:val="1B1C1D"/>
              </w:rPr>
              <w:t>Important pour maintenir le projet et l’utiliser.</w:t>
            </w:r>
          </w:p>
        </w:tc>
      </w:tr>
      <w:tr w:rsidR="2B1A04EC" w:rsidTr="086FB577" w14:paraId="3B12DB99" w14:textId="77777777">
        <w:trPr>
          <w:trHeight w:val="300"/>
        </w:trPr>
        <w:tc>
          <w:tcPr>
            <w:tcW w:w="1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2AEF130F" w14:textId="69090F8B">
            <w:pPr>
              <w:spacing w:after="0"/>
            </w:pPr>
            <w:r w:rsidRPr="2B1A04EC">
              <w:rPr>
                <w:b/>
                <w:bCs/>
                <w:color w:val="1B1C1D"/>
              </w:rPr>
              <w:t>TOTAL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RDefault="2B1A04EC" w14:paraId="105916A8" w14:textId="096E4DFA"/>
        </w:tc>
        <w:tc>
          <w:tcPr>
            <w:tcW w:w="1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RDefault="2B1A04EC" w14:paraId="24CBA18E" w14:textId="5204B63B"/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P="2B1A04EC" w:rsidRDefault="2B1A04EC" w14:paraId="4C0C1979" w14:textId="61098CDC">
            <w:pPr>
              <w:spacing w:after="0"/>
            </w:pPr>
            <w:r w:rsidRPr="2B1A04EC">
              <w:rPr>
                <w:b/>
                <w:bCs/>
                <w:color w:val="1B1C1D"/>
              </w:rPr>
              <w:t>100 %</w:t>
            </w:r>
          </w:p>
        </w:tc>
        <w:tc>
          <w:tcPr>
            <w:tcW w:w="3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2B1A04EC" w:rsidRDefault="2B1A04EC" w14:paraId="2F5541B6" w14:textId="57C30F7D"/>
        </w:tc>
      </w:tr>
    </w:tbl>
    <w:p w:rsidRPr="00730870" w:rsidR="00730870" w:rsidP="0001635F" w:rsidRDefault="00000000" w14:paraId="0D8195DA" w14:textId="0D04176F">
      <w:pPr>
        <w:jc w:val="both"/>
        <w:rPr>
          <w:b/>
          <w:bCs/>
        </w:rPr>
      </w:pPr>
      <w:r>
        <w:rPr>
          <w:b/>
          <w:bCs/>
        </w:rPr>
        <w:pict w14:anchorId="0A8DA2FA">
          <v:rect id="_x0000_i1134" style="width:0;height:.75pt" o:hr="t" o:hrstd="t" o:hrnoshade="t" o:hralign="center" fillcolor="#a8a7cb" stroked="f"/>
        </w:pict>
      </w:r>
    </w:p>
    <w:p w:rsidR="68EA0F78" w:rsidP="68EA0F78" w:rsidRDefault="68EA0F78" w14:paraId="31E57D7C" w14:textId="3BE9C139">
      <w:pPr>
        <w:jc w:val="both"/>
        <w:rPr>
          <w:b/>
          <w:bCs/>
        </w:rPr>
      </w:pPr>
    </w:p>
    <w:p w:rsidR="6A8DEDAD" w:rsidP="6A8DEDAD" w:rsidRDefault="6A8DEDAD" w14:paraId="76DD4F9E" w14:textId="5A354012">
      <w:pPr>
        <w:jc w:val="both"/>
        <w:rPr>
          <w:b/>
          <w:bCs/>
        </w:rPr>
      </w:pPr>
    </w:p>
    <w:p w:rsidR="6A8DEDAD" w:rsidP="6A8DEDAD" w:rsidRDefault="6A8DEDAD" w14:paraId="2E6A03FD" w14:textId="5277C5DD">
      <w:pPr>
        <w:jc w:val="both"/>
        <w:rPr>
          <w:b/>
          <w:bCs/>
        </w:rPr>
      </w:pPr>
    </w:p>
    <w:p w:rsidR="6A8DEDAD" w:rsidP="6A8DEDAD" w:rsidRDefault="6A8DEDAD" w14:paraId="0D15E189" w14:textId="0AE956CF">
      <w:pPr>
        <w:jc w:val="both"/>
        <w:rPr>
          <w:b w:val="1"/>
          <w:bCs w:val="1"/>
        </w:rPr>
      </w:pPr>
    </w:p>
    <w:p w:rsidR="086FB577" w:rsidP="086FB577" w:rsidRDefault="086FB577" w14:paraId="57703283" w14:textId="359AF896">
      <w:pPr>
        <w:jc w:val="both"/>
        <w:rPr>
          <w:b w:val="1"/>
          <w:bCs w:val="1"/>
        </w:rPr>
      </w:pPr>
    </w:p>
    <w:p w:rsidR="086FB577" w:rsidP="086FB577" w:rsidRDefault="086FB577" w14:paraId="3F023DFB" w14:textId="334A831A">
      <w:pPr>
        <w:jc w:val="both"/>
        <w:rPr>
          <w:b w:val="1"/>
          <w:bCs w:val="1"/>
        </w:rPr>
      </w:pPr>
    </w:p>
    <w:p w:rsidR="086FB577" w:rsidP="086FB577" w:rsidRDefault="086FB577" w14:paraId="6258F218" w14:textId="532BB9ED">
      <w:pPr>
        <w:jc w:val="both"/>
        <w:rPr>
          <w:b w:val="1"/>
          <w:bCs w:val="1"/>
        </w:rPr>
      </w:pPr>
    </w:p>
    <w:p w:rsidRPr="00730870" w:rsidR="00730870" w:rsidP="0001635F" w:rsidRDefault="00730870" w14:paraId="589D990C" w14:textId="00F5CB88">
      <w:pPr>
        <w:pStyle w:val="Titre2"/>
        <w:numPr>
          <w:ilvl w:val="0"/>
          <w:numId w:val="32"/>
        </w:numPr>
        <w:jc w:val="both"/>
      </w:pPr>
      <w:bookmarkStart w:name="_Toc214541049" w:id="22"/>
      <w:r w:rsidRPr="00730870">
        <w:t>Annexes</w:t>
      </w:r>
      <w:bookmarkEnd w:id="22"/>
    </w:p>
    <w:p w:rsidRPr="00730870" w:rsidR="00730870" w:rsidP="0001635F" w:rsidRDefault="00730870" w14:paraId="0A1E59B7" w14:textId="5683810A">
      <w:pPr>
        <w:numPr>
          <w:ilvl w:val="0"/>
          <w:numId w:val="29"/>
        </w:numPr>
        <w:jc w:val="both"/>
        <w:rPr>
          <w:b/>
          <w:bCs/>
        </w:rPr>
      </w:pPr>
      <w:r w:rsidRPr="00730870">
        <w:rPr>
          <w:b/>
          <w:bCs/>
        </w:rPr>
        <w:t>Diagramme ERD – à compléter par le prestataire</w:t>
      </w:r>
    </w:p>
    <w:p w:rsidRPr="00730870" w:rsidR="00730870" w:rsidP="0001635F" w:rsidRDefault="00730870" w14:paraId="3105379A" w14:textId="0CAA3328">
      <w:pPr>
        <w:numPr>
          <w:ilvl w:val="0"/>
          <w:numId w:val="29"/>
        </w:numPr>
        <w:jc w:val="both"/>
        <w:rPr>
          <w:b/>
          <w:bCs/>
        </w:rPr>
      </w:pPr>
    </w:p>
    <w:p w:rsidRPr="00730870" w:rsidR="00730870" w:rsidP="44553B28" w:rsidRDefault="009C6713" w14:paraId="3032EB68" w14:textId="12605DA2">
      <w:pPr>
        <w:jc w:val="both"/>
      </w:pPr>
      <w:r>
        <w:rPr>
          <w:noProof/>
        </w:rPr>
        <w:drawing>
          <wp:inline distT="0" distB="0" distL="0" distR="0" wp14:anchorId="15F4CC19" wp14:editId="6B46900E">
            <wp:extent cx="2983340" cy="4286250"/>
            <wp:effectExtent l="0" t="0" r="7620" b="0"/>
            <wp:docPr id="292343537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81167" name="Image 16598116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478" cy="430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30870" w:rsidR="00730870" w:rsidP="0001635F" w:rsidRDefault="00730870" w14:paraId="2C7DD42B" w14:textId="77777777">
      <w:pPr>
        <w:numPr>
          <w:ilvl w:val="0"/>
          <w:numId w:val="29"/>
        </w:numPr>
        <w:jc w:val="both"/>
        <w:rPr>
          <w:b/>
          <w:bCs/>
        </w:rPr>
      </w:pPr>
      <w:r w:rsidRPr="00730870">
        <w:rPr>
          <w:b/>
          <w:bCs/>
        </w:rPr>
        <w:t>Exemple de tableau de bord statistique</w:t>
      </w:r>
    </w:p>
    <w:p w:rsidRPr="00730870" w:rsidR="00730870" w:rsidP="0001635F" w:rsidRDefault="00730870" w14:paraId="724131DC" w14:textId="224E37A7">
      <w:pPr>
        <w:numPr>
          <w:ilvl w:val="0"/>
          <w:numId w:val="29"/>
        </w:numPr>
        <w:jc w:val="both"/>
        <w:rPr>
          <w:b/>
          <w:bCs/>
        </w:rPr>
      </w:pPr>
      <w:r w:rsidRPr="00730870">
        <w:rPr>
          <w:b/>
          <w:bCs/>
        </w:rPr>
        <w:t>Guide RGAA – référence pour les tests d’accessibilité</w:t>
      </w:r>
    </w:p>
    <w:p w:rsidRPr="00730870" w:rsidR="00730870" w:rsidP="030A13E6" w:rsidRDefault="5884E89C" w14:paraId="3D513976" w14:textId="4E69E092">
      <w:pPr>
        <w:numPr>
          <w:ilvl w:val="0"/>
          <w:numId w:val="29"/>
        </w:numPr>
        <w:jc w:val="both"/>
        <w:rPr>
          <w:b/>
        </w:rPr>
      </w:pPr>
      <w:r w:rsidRPr="5884E89C">
        <w:rPr>
          <w:b/>
          <w:bCs/>
        </w:rPr>
        <w:t>Sources</w:t>
      </w:r>
      <w:r w:rsidRPr="030A13E6" w:rsidR="030A13E6">
        <w:rPr>
          <w:b/>
          <w:bCs/>
        </w:rPr>
        <w:t xml:space="preserve"> </w:t>
      </w:r>
      <w:r w:rsidRPr="5884E89C">
        <w:rPr>
          <w:b/>
          <w:bCs/>
        </w:rPr>
        <w:t xml:space="preserve">: Wikipédia (définitions glossaires), </w:t>
      </w:r>
      <w:r w:rsidRPr="030A13E6" w:rsidR="030A13E6">
        <w:rPr>
          <w:b/>
          <w:bCs/>
        </w:rPr>
        <w:t>IA (Comparaison des technologies)</w:t>
      </w:r>
    </w:p>
    <w:sectPr w:rsidRPr="00730870" w:rsidR="00730870" w:rsidSect="00DF1AD0">
      <w:headerReference w:type="default" r:id="rId20"/>
      <w:footerReference w:type="default" r:id="rId21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4DA8" w:rsidP="00641F52" w:rsidRDefault="00CD4DA8" w14:paraId="3A4EFB43" w14:textId="77777777">
      <w:pPr>
        <w:spacing w:after="0" w:line="240" w:lineRule="auto"/>
      </w:pPr>
      <w:r>
        <w:separator/>
      </w:r>
    </w:p>
  </w:endnote>
  <w:endnote w:type="continuationSeparator" w:id="0">
    <w:p w:rsidR="00CD4DA8" w:rsidP="00641F52" w:rsidRDefault="00CD4DA8" w14:paraId="31E55C0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9789286"/>
      <w:docPartObj>
        <w:docPartGallery w:val="Page Numbers (Bottom of Page)"/>
        <w:docPartUnique/>
      </w:docPartObj>
    </w:sdtPr>
    <w:sdtContent>
      <w:p w:rsidR="006F77B9" w:rsidRDefault="006F77B9" w14:paraId="0245681F" w14:textId="7099FFA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41F52" w:rsidRDefault="00641F52" w14:paraId="4E879DF6" w14:textId="53428D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4DA8" w:rsidP="00641F52" w:rsidRDefault="00CD4DA8" w14:paraId="594DFF8C" w14:textId="77777777">
      <w:pPr>
        <w:spacing w:after="0" w:line="240" w:lineRule="auto"/>
      </w:pPr>
      <w:r>
        <w:separator/>
      </w:r>
    </w:p>
  </w:footnote>
  <w:footnote w:type="continuationSeparator" w:id="0">
    <w:p w:rsidR="00CD4DA8" w:rsidP="00641F52" w:rsidRDefault="00CD4DA8" w14:paraId="70783F0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10783" w:type="dxa"/>
      <w:tblInd w:w="-577" w:type="dxa"/>
      <w:tblLook w:val="06A0" w:firstRow="1" w:lastRow="0" w:firstColumn="1" w:lastColumn="0" w:noHBand="1" w:noVBand="1"/>
    </w:tblPr>
    <w:tblGrid>
      <w:gridCol w:w="3020"/>
      <w:gridCol w:w="3020"/>
      <w:gridCol w:w="4743"/>
    </w:tblGrid>
    <w:tr w:rsidR="275CD2DC" w:rsidTr="001677EB" w14:paraId="206391A1" w14:textId="77777777">
      <w:trPr>
        <w:trHeight w:val="300"/>
      </w:trPr>
      <w:tc>
        <w:tcPr>
          <w:tcW w:w="3020" w:type="dxa"/>
        </w:tcPr>
        <w:p w:rsidR="275CD2DC" w:rsidP="275CD2DC" w:rsidRDefault="00B603A0" w14:paraId="5D39E50E" w14:textId="77777777">
          <w:pPr>
            <w:ind w:left="-115"/>
          </w:pPr>
          <w:r>
            <w:rPr>
              <w:noProof/>
            </w:rPr>
            <w:drawing>
              <wp:inline distT="0" distB="0" distL="0" distR="0" wp14:anchorId="72BD3459" wp14:editId="1FDCAEA4">
                <wp:extent cx="975600" cy="543600"/>
                <wp:effectExtent l="0" t="0" r="0" b="8890"/>
                <wp:docPr id="16771055" name="Imag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71055" name="Image 1677105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5600" cy="54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:rsidR="275CD2DC" w:rsidP="275CD2DC" w:rsidRDefault="275CD2DC" w14:paraId="0139AAEB" w14:textId="7A774605">
          <w:pPr>
            <w:jc w:val="center"/>
          </w:pPr>
        </w:p>
      </w:tc>
      <w:tc>
        <w:tcPr>
          <w:tcW w:w="4743" w:type="dxa"/>
        </w:tcPr>
        <w:p w:rsidR="275CD2DC" w:rsidP="275CD2DC" w:rsidRDefault="00823C7F" w14:paraId="2E09971A" w14:textId="79D8823C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0C12BA5C" wp14:editId="30895709">
                <wp:extent cx="1062000" cy="543600"/>
                <wp:effectExtent l="0" t="0" r="5080" b="8890"/>
                <wp:docPr id="1133476104" name="Imag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3476104" name="Image 113347610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00" cy="54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41F52" w:rsidRDefault="00641F52" w14:paraId="52197C32" w14:textId="22E28D6F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WZZU8nVrSwCQP" int2:id="0vgkntXG">
      <int2:state int2:value="Rejected" int2:type="spell"/>
    </int2:textHash>
    <int2:textHash int2:hashCode="8XiGfaKHnK4PYG" int2:id="38maUDoq">
      <int2:state int2:value="Rejected" int2:type="spell"/>
    </int2:textHash>
    <int2:textHash int2:hashCode="3vTuQ95ZKZPlIN" int2:id="8CdG35pM">
      <int2:state int2:value="Rejected" int2:type="spell"/>
    </int2:textHash>
    <int2:textHash int2:hashCode="FZ4kOQ8S9M5Nzj" int2:id="EgFfX92f">
      <int2:state int2:value="Rejected" int2:type="spell"/>
    </int2:textHash>
    <int2:textHash int2:hashCode="+W2gKabapDIdcy" int2:id="GzLACNFG">
      <int2:state int2:value="Rejected" int2:type="spell"/>
    </int2:textHash>
    <int2:textHash int2:hashCode="czItTLLza+qo5Q" int2:id="IAPBNpjw">
      <int2:state int2:value="Rejected" int2:type="spell"/>
    </int2:textHash>
    <int2:textHash int2:hashCode="IhzfZoyBFCgZv/" int2:id="KfrG4BLY">
      <int2:state int2:value="Rejected" int2:type="spell"/>
    </int2:textHash>
    <int2:textHash int2:hashCode="WYZ30XlhsHoVCx" int2:id="O25HtejL">
      <int2:state int2:value="Rejected" int2:type="spell"/>
    </int2:textHash>
    <int2:textHash int2:hashCode="EY4QpKZT84gFKP" int2:id="SeMCH97t">
      <int2:state int2:value="Rejected" int2:type="spell"/>
    </int2:textHash>
    <int2:textHash int2:hashCode="g+jO+NhPAhOSkP" int2:id="WoU4BvGt">
      <int2:state int2:value="Rejected" int2:type="spell"/>
    </int2:textHash>
    <int2:textHash int2:hashCode="Mi8xYx3ma89xvW" int2:id="XVFcuDor">
      <int2:state int2:value="Rejected" int2:type="spell"/>
    </int2:textHash>
    <int2:textHash int2:hashCode="7YAqZZgx3lCfPA" int2:id="YBcKekOz">
      <int2:state int2:value="Rejected" int2:type="spell"/>
    </int2:textHash>
    <int2:textHash int2:hashCode="e5N6Q7tnkBzAyy" int2:id="ZzoTXw9a">
      <int2:state int2:value="Rejected" int2:type="spell"/>
    </int2:textHash>
    <int2:textHash int2:hashCode="iJo6eRs4dc+uQT" int2:id="eQt1TAaJ">
      <int2:state int2:value="Rejected" int2:type="spell"/>
    </int2:textHash>
    <int2:textHash int2:hashCode="rcH1yHB/fXq6Oq" int2:id="nU7Re32M">
      <int2:state int2:value="Rejected" int2:type="spell"/>
    </int2:textHash>
    <int2:textHash int2:hashCode="daUZkXauoTiYv8" int2:id="wkkcxzqG">
      <int2:state int2:value="Rejected" int2:type="spell"/>
    </int2:textHash>
    <int2:textHash int2:hashCode="a4EMkKqamYWCMM" int2:id="yYhDYqpY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8B6"/>
    <w:multiLevelType w:val="multilevel"/>
    <w:tmpl w:val="A338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41C52D7"/>
    <w:multiLevelType w:val="multilevel"/>
    <w:tmpl w:val="6C3A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70D2F0A"/>
    <w:multiLevelType w:val="multilevel"/>
    <w:tmpl w:val="9070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A5B7202"/>
    <w:multiLevelType w:val="multilevel"/>
    <w:tmpl w:val="FB86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5756389"/>
    <w:multiLevelType w:val="multilevel"/>
    <w:tmpl w:val="7A00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5BB5A39"/>
    <w:multiLevelType w:val="multilevel"/>
    <w:tmpl w:val="02FA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8CD1D53"/>
    <w:multiLevelType w:val="multilevel"/>
    <w:tmpl w:val="76E8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B6B8E80"/>
    <w:multiLevelType w:val="hybridMultilevel"/>
    <w:tmpl w:val="25B26150"/>
    <w:lvl w:ilvl="0" w:tplc="CC16F7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58A8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5C05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1432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CC3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065C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C85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24C3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38FF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061F60"/>
    <w:multiLevelType w:val="multilevel"/>
    <w:tmpl w:val="B3DA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2AC6233"/>
    <w:multiLevelType w:val="multilevel"/>
    <w:tmpl w:val="2E56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3DE2399"/>
    <w:multiLevelType w:val="multilevel"/>
    <w:tmpl w:val="EC423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11" w15:restartNumberingAfterBreak="0">
    <w:nsid w:val="244517F7"/>
    <w:multiLevelType w:val="multilevel"/>
    <w:tmpl w:val="3570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94A35E7"/>
    <w:multiLevelType w:val="multilevel"/>
    <w:tmpl w:val="605A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B592ED0"/>
    <w:multiLevelType w:val="multilevel"/>
    <w:tmpl w:val="2388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CE764D5"/>
    <w:multiLevelType w:val="multilevel"/>
    <w:tmpl w:val="FE6E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2DFF3D92"/>
    <w:multiLevelType w:val="multilevel"/>
    <w:tmpl w:val="B422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00F70B3"/>
    <w:multiLevelType w:val="multilevel"/>
    <w:tmpl w:val="ACAE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31C6297D"/>
    <w:multiLevelType w:val="multilevel"/>
    <w:tmpl w:val="CD10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33A1614C"/>
    <w:multiLevelType w:val="multilevel"/>
    <w:tmpl w:val="B554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35344706"/>
    <w:multiLevelType w:val="multilevel"/>
    <w:tmpl w:val="F7BC9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7A78F7"/>
    <w:multiLevelType w:val="hybridMultilevel"/>
    <w:tmpl w:val="1A54677E"/>
    <w:lvl w:ilvl="0" w:tplc="BED6D2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570BE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6299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12B7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5659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2407E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8E1B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1288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7215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86536E3"/>
    <w:multiLevelType w:val="multilevel"/>
    <w:tmpl w:val="E64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3FC07809"/>
    <w:multiLevelType w:val="multilevel"/>
    <w:tmpl w:val="863E7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40D037D0"/>
    <w:multiLevelType w:val="multilevel"/>
    <w:tmpl w:val="EF6C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460043C1"/>
    <w:multiLevelType w:val="multilevel"/>
    <w:tmpl w:val="2800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46EECC1D"/>
    <w:multiLevelType w:val="hybridMultilevel"/>
    <w:tmpl w:val="EF9CC052"/>
    <w:lvl w:ilvl="0" w:tplc="B128CD80">
      <w:start w:val="1"/>
      <w:numFmt w:val="decimal"/>
      <w:lvlText w:val="%1."/>
      <w:lvlJc w:val="left"/>
      <w:pPr>
        <w:ind w:left="720" w:hanging="360"/>
      </w:pPr>
    </w:lvl>
    <w:lvl w:ilvl="1" w:tplc="4B00A5EA">
      <w:start w:val="1"/>
      <w:numFmt w:val="lowerLetter"/>
      <w:lvlText w:val="%2."/>
      <w:lvlJc w:val="left"/>
      <w:pPr>
        <w:ind w:left="1440" w:hanging="360"/>
      </w:pPr>
    </w:lvl>
    <w:lvl w:ilvl="2" w:tplc="90824C8C">
      <w:start w:val="1"/>
      <w:numFmt w:val="lowerRoman"/>
      <w:lvlText w:val="%3."/>
      <w:lvlJc w:val="right"/>
      <w:pPr>
        <w:ind w:left="2160" w:hanging="180"/>
      </w:pPr>
    </w:lvl>
    <w:lvl w:ilvl="3" w:tplc="0916EDA0">
      <w:start w:val="1"/>
      <w:numFmt w:val="decimal"/>
      <w:lvlText w:val="%4."/>
      <w:lvlJc w:val="left"/>
      <w:pPr>
        <w:ind w:left="2880" w:hanging="360"/>
      </w:pPr>
    </w:lvl>
    <w:lvl w:ilvl="4" w:tplc="CE68E59E">
      <w:start w:val="1"/>
      <w:numFmt w:val="lowerLetter"/>
      <w:lvlText w:val="%5."/>
      <w:lvlJc w:val="left"/>
      <w:pPr>
        <w:ind w:left="3600" w:hanging="360"/>
      </w:pPr>
    </w:lvl>
    <w:lvl w:ilvl="5" w:tplc="64D6E2E4">
      <w:start w:val="1"/>
      <w:numFmt w:val="lowerRoman"/>
      <w:lvlText w:val="%6."/>
      <w:lvlJc w:val="right"/>
      <w:pPr>
        <w:ind w:left="4320" w:hanging="180"/>
      </w:pPr>
    </w:lvl>
    <w:lvl w:ilvl="6" w:tplc="FFAAC036">
      <w:start w:val="1"/>
      <w:numFmt w:val="decimal"/>
      <w:lvlText w:val="%7."/>
      <w:lvlJc w:val="left"/>
      <w:pPr>
        <w:ind w:left="5040" w:hanging="360"/>
      </w:pPr>
    </w:lvl>
    <w:lvl w:ilvl="7" w:tplc="637E2FA4">
      <w:start w:val="1"/>
      <w:numFmt w:val="lowerLetter"/>
      <w:lvlText w:val="%8."/>
      <w:lvlJc w:val="left"/>
      <w:pPr>
        <w:ind w:left="5760" w:hanging="360"/>
      </w:pPr>
    </w:lvl>
    <w:lvl w:ilvl="8" w:tplc="36AE052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B200B"/>
    <w:multiLevelType w:val="multilevel"/>
    <w:tmpl w:val="16EE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48C5647C"/>
    <w:multiLevelType w:val="multilevel"/>
    <w:tmpl w:val="5986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4D173651"/>
    <w:multiLevelType w:val="multilevel"/>
    <w:tmpl w:val="E8DA9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CA73DA"/>
    <w:multiLevelType w:val="hybridMultilevel"/>
    <w:tmpl w:val="98AECA2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D09351"/>
    <w:multiLevelType w:val="hybridMultilevel"/>
    <w:tmpl w:val="8F3EDCCE"/>
    <w:lvl w:ilvl="0" w:tplc="4984C8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A64C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DA58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52DC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740F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FA2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88EB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E028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6212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4994B4A"/>
    <w:multiLevelType w:val="multilevel"/>
    <w:tmpl w:val="25861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57257A7A"/>
    <w:multiLevelType w:val="multilevel"/>
    <w:tmpl w:val="F100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602656B4"/>
    <w:multiLevelType w:val="multilevel"/>
    <w:tmpl w:val="E508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647D55A5"/>
    <w:multiLevelType w:val="multilevel"/>
    <w:tmpl w:val="B3DA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64C942F7"/>
    <w:multiLevelType w:val="hybridMultilevel"/>
    <w:tmpl w:val="65606FEC"/>
    <w:lvl w:ilvl="0" w:tplc="92EAAA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00060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BA576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92D30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22D38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FA192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A44A7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C8CCA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3C707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6E350EA"/>
    <w:multiLevelType w:val="multilevel"/>
    <w:tmpl w:val="B812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7" w15:restartNumberingAfterBreak="0">
    <w:nsid w:val="6844BF99"/>
    <w:multiLevelType w:val="hybridMultilevel"/>
    <w:tmpl w:val="40CC2146"/>
    <w:lvl w:ilvl="0" w:tplc="E208F6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923C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906F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9831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884A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1A56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00D2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1AFD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E67F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BE87B82"/>
    <w:multiLevelType w:val="multilevel"/>
    <w:tmpl w:val="EC423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39" w15:restartNumberingAfterBreak="0">
    <w:nsid w:val="704262C1"/>
    <w:multiLevelType w:val="hybridMultilevel"/>
    <w:tmpl w:val="BC64E6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F251E"/>
    <w:multiLevelType w:val="multilevel"/>
    <w:tmpl w:val="3204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728649EF"/>
    <w:multiLevelType w:val="hybridMultilevel"/>
    <w:tmpl w:val="9CD623FE"/>
    <w:lvl w:ilvl="0" w:tplc="4E6E5C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7E6B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D47D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446C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047D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3E78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3661A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B7860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1274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5E364B3"/>
    <w:multiLevelType w:val="multilevel"/>
    <w:tmpl w:val="EC423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43" w15:restartNumberingAfterBreak="0">
    <w:nsid w:val="79F57EC2"/>
    <w:multiLevelType w:val="multilevel"/>
    <w:tmpl w:val="5ADA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7FE24F4C"/>
    <w:multiLevelType w:val="multilevel"/>
    <w:tmpl w:val="9744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785033602">
    <w:abstractNumId w:val="26"/>
  </w:num>
  <w:num w:numId="2" w16cid:durableId="1559709281">
    <w:abstractNumId w:val="0"/>
  </w:num>
  <w:num w:numId="3" w16cid:durableId="2084570358">
    <w:abstractNumId w:val="17"/>
  </w:num>
  <w:num w:numId="4" w16cid:durableId="1161966677">
    <w:abstractNumId w:val="44"/>
  </w:num>
  <w:num w:numId="5" w16cid:durableId="69811930">
    <w:abstractNumId w:val="40"/>
  </w:num>
  <w:num w:numId="6" w16cid:durableId="1052775032">
    <w:abstractNumId w:val="43"/>
  </w:num>
  <w:num w:numId="7" w16cid:durableId="357389689">
    <w:abstractNumId w:val="24"/>
  </w:num>
  <w:num w:numId="8" w16cid:durableId="1503742391">
    <w:abstractNumId w:val="21"/>
  </w:num>
  <w:num w:numId="9" w16cid:durableId="522020319">
    <w:abstractNumId w:val="16"/>
  </w:num>
  <w:num w:numId="10" w16cid:durableId="106389767">
    <w:abstractNumId w:val="33"/>
  </w:num>
  <w:num w:numId="11" w16cid:durableId="2003049183">
    <w:abstractNumId w:val="9"/>
  </w:num>
  <w:num w:numId="12" w16cid:durableId="1396515626">
    <w:abstractNumId w:val="5"/>
  </w:num>
  <w:num w:numId="13" w16cid:durableId="1496988718">
    <w:abstractNumId w:val="27"/>
  </w:num>
  <w:num w:numId="14" w16cid:durableId="1361861311">
    <w:abstractNumId w:val="36"/>
  </w:num>
  <w:num w:numId="15" w16cid:durableId="1365792480">
    <w:abstractNumId w:val="4"/>
  </w:num>
  <w:num w:numId="16" w16cid:durableId="1453288192">
    <w:abstractNumId w:val="3"/>
  </w:num>
  <w:num w:numId="17" w16cid:durableId="1759716262">
    <w:abstractNumId w:val="18"/>
  </w:num>
  <w:num w:numId="18" w16cid:durableId="1532452701">
    <w:abstractNumId w:val="32"/>
  </w:num>
  <w:num w:numId="19" w16cid:durableId="477920153">
    <w:abstractNumId w:val="23"/>
  </w:num>
  <w:num w:numId="20" w16cid:durableId="432173051">
    <w:abstractNumId w:val="19"/>
  </w:num>
  <w:num w:numId="21" w16cid:durableId="1950970079">
    <w:abstractNumId w:val="15"/>
  </w:num>
  <w:num w:numId="22" w16cid:durableId="1511603825">
    <w:abstractNumId w:val="1"/>
  </w:num>
  <w:num w:numId="23" w16cid:durableId="2010060536">
    <w:abstractNumId w:val="13"/>
  </w:num>
  <w:num w:numId="24" w16cid:durableId="1056588909">
    <w:abstractNumId w:val="11"/>
  </w:num>
  <w:num w:numId="25" w16cid:durableId="208034846">
    <w:abstractNumId w:val="31"/>
  </w:num>
  <w:num w:numId="26" w16cid:durableId="100801538">
    <w:abstractNumId w:val="14"/>
  </w:num>
  <w:num w:numId="27" w16cid:durableId="2115051028">
    <w:abstractNumId w:val="12"/>
  </w:num>
  <w:num w:numId="28" w16cid:durableId="617220691">
    <w:abstractNumId w:val="6"/>
  </w:num>
  <w:num w:numId="29" w16cid:durableId="372775276">
    <w:abstractNumId w:val="28"/>
  </w:num>
  <w:num w:numId="30" w16cid:durableId="445582728">
    <w:abstractNumId w:val="29"/>
  </w:num>
  <w:num w:numId="31" w16cid:durableId="1297680189">
    <w:abstractNumId w:val="39"/>
  </w:num>
  <w:num w:numId="32" w16cid:durableId="306402452">
    <w:abstractNumId w:val="38"/>
  </w:num>
  <w:num w:numId="33" w16cid:durableId="1484814310">
    <w:abstractNumId w:val="42"/>
  </w:num>
  <w:num w:numId="34" w16cid:durableId="1330521908">
    <w:abstractNumId w:val="10"/>
  </w:num>
  <w:num w:numId="35" w16cid:durableId="29570075">
    <w:abstractNumId w:val="8"/>
  </w:num>
  <w:num w:numId="36" w16cid:durableId="728040780">
    <w:abstractNumId w:val="35"/>
  </w:num>
  <w:num w:numId="37" w16cid:durableId="670645411">
    <w:abstractNumId w:val="7"/>
  </w:num>
  <w:num w:numId="38" w16cid:durableId="511452070">
    <w:abstractNumId w:val="22"/>
  </w:num>
  <w:num w:numId="39" w16cid:durableId="1924948552">
    <w:abstractNumId w:val="37"/>
  </w:num>
  <w:num w:numId="40" w16cid:durableId="1933774735">
    <w:abstractNumId w:val="2"/>
  </w:num>
  <w:num w:numId="41" w16cid:durableId="525869528">
    <w:abstractNumId w:val="20"/>
  </w:num>
  <w:num w:numId="42" w16cid:durableId="1621523905">
    <w:abstractNumId w:val="25"/>
  </w:num>
  <w:num w:numId="43" w16cid:durableId="1090156045">
    <w:abstractNumId w:val="30"/>
  </w:num>
  <w:num w:numId="44" w16cid:durableId="1272973537">
    <w:abstractNumId w:val="41"/>
  </w:num>
  <w:num w:numId="45" w16cid:durableId="1483814574">
    <w:abstractNumId w:val="3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70"/>
    <w:rsid w:val="0001635F"/>
    <w:rsid w:val="00016DD0"/>
    <w:rsid w:val="00037BF2"/>
    <w:rsid w:val="0006158B"/>
    <w:rsid w:val="0006299F"/>
    <w:rsid w:val="00071772"/>
    <w:rsid w:val="00074380"/>
    <w:rsid w:val="00080EC4"/>
    <w:rsid w:val="00083BD3"/>
    <w:rsid w:val="00096F06"/>
    <w:rsid w:val="000A1926"/>
    <w:rsid w:val="000A7422"/>
    <w:rsid w:val="000A7578"/>
    <w:rsid w:val="000D73C3"/>
    <w:rsid w:val="00111CB7"/>
    <w:rsid w:val="00127B8B"/>
    <w:rsid w:val="0016070D"/>
    <w:rsid w:val="001677EB"/>
    <w:rsid w:val="001804FF"/>
    <w:rsid w:val="00190568"/>
    <w:rsid w:val="00195FAA"/>
    <w:rsid w:val="00197FAC"/>
    <w:rsid w:val="001A1B1D"/>
    <w:rsid w:val="001B182A"/>
    <w:rsid w:val="001C2025"/>
    <w:rsid w:val="001C3FD2"/>
    <w:rsid w:val="001D1DAE"/>
    <w:rsid w:val="001D2F6D"/>
    <w:rsid w:val="001F1FB8"/>
    <w:rsid w:val="001F6B1F"/>
    <w:rsid w:val="00206886"/>
    <w:rsid w:val="002323F2"/>
    <w:rsid w:val="0023605D"/>
    <w:rsid w:val="00277DB7"/>
    <w:rsid w:val="00280013"/>
    <w:rsid w:val="00285DCA"/>
    <w:rsid w:val="002C738C"/>
    <w:rsid w:val="002D245C"/>
    <w:rsid w:val="002D58CD"/>
    <w:rsid w:val="002E7A53"/>
    <w:rsid w:val="002F07C6"/>
    <w:rsid w:val="00303909"/>
    <w:rsid w:val="00303E1A"/>
    <w:rsid w:val="00321707"/>
    <w:rsid w:val="00321A6E"/>
    <w:rsid w:val="00322F47"/>
    <w:rsid w:val="00326BCB"/>
    <w:rsid w:val="00335430"/>
    <w:rsid w:val="00336BB6"/>
    <w:rsid w:val="00340CAD"/>
    <w:rsid w:val="00350A0B"/>
    <w:rsid w:val="00384824"/>
    <w:rsid w:val="00387B14"/>
    <w:rsid w:val="003A4B9D"/>
    <w:rsid w:val="003D4395"/>
    <w:rsid w:val="003E707F"/>
    <w:rsid w:val="003F1FF1"/>
    <w:rsid w:val="003F6E2F"/>
    <w:rsid w:val="00431849"/>
    <w:rsid w:val="00457FED"/>
    <w:rsid w:val="00460EBA"/>
    <w:rsid w:val="00471CA5"/>
    <w:rsid w:val="004A1D00"/>
    <w:rsid w:val="004A1FE9"/>
    <w:rsid w:val="004C0347"/>
    <w:rsid w:val="004C68F6"/>
    <w:rsid w:val="004D441E"/>
    <w:rsid w:val="004D7584"/>
    <w:rsid w:val="004E1641"/>
    <w:rsid w:val="004E2462"/>
    <w:rsid w:val="004F3D0A"/>
    <w:rsid w:val="005003D4"/>
    <w:rsid w:val="00512B72"/>
    <w:rsid w:val="0052277D"/>
    <w:rsid w:val="00533F50"/>
    <w:rsid w:val="00550868"/>
    <w:rsid w:val="00551AF6"/>
    <w:rsid w:val="005562AB"/>
    <w:rsid w:val="00565F4A"/>
    <w:rsid w:val="005663E2"/>
    <w:rsid w:val="00572323"/>
    <w:rsid w:val="005731A7"/>
    <w:rsid w:val="00586402"/>
    <w:rsid w:val="00587526"/>
    <w:rsid w:val="00587705"/>
    <w:rsid w:val="00595EC3"/>
    <w:rsid w:val="00597400"/>
    <w:rsid w:val="005B2DF9"/>
    <w:rsid w:val="005C272C"/>
    <w:rsid w:val="005C5C42"/>
    <w:rsid w:val="005E277B"/>
    <w:rsid w:val="005E5012"/>
    <w:rsid w:val="005E7292"/>
    <w:rsid w:val="005F3087"/>
    <w:rsid w:val="005F54B0"/>
    <w:rsid w:val="006060F9"/>
    <w:rsid w:val="00607876"/>
    <w:rsid w:val="006168F8"/>
    <w:rsid w:val="00641F52"/>
    <w:rsid w:val="00672832"/>
    <w:rsid w:val="00676620"/>
    <w:rsid w:val="006B4326"/>
    <w:rsid w:val="006C3286"/>
    <w:rsid w:val="006E5D3F"/>
    <w:rsid w:val="006F77B9"/>
    <w:rsid w:val="00702B0A"/>
    <w:rsid w:val="00722C83"/>
    <w:rsid w:val="00730870"/>
    <w:rsid w:val="00732075"/>
    <w:rsid w:val="0073752B"/>
    <w:rsid w:val="00746A20"/>
    <w:rsid w:val="00750DEE"/>
    <w:rsid w:val="00757CEB"/>
    <w:rsid w:val="007625F5"/>
    <w:rsid w:val="007A1BC4"/>
    <w:rsid w:val="007B09F4"/>
    <w:rsid w:val="007C55F8"/>
    <w:rsid w:val="007D7E54"/>
    <w:rsid w:val="008119C0"/>
    <w:rsid w:val="0082057A"/>
    <w:rsid w:val="00823C7F"/>
    <w:rsid w:val="00826FCD"/>
    <w:rsid w:val="008301E2"/>
    <w:rsid w:val="00832FFB"/>
    <w:rsid w:val="00835685"/>
    <w:rsid w:val="00863316"/>
    <w:rsid w:val="008679A8"/>
    <w:rsid w:val="00874EBF"/>
    <w:rsid w:val="0089203B"/>
    <w:rsid w:val="00895E46"/>
    <w:rsid w:val="008B6527"/>
    <w:rsid w:val="008B6A1E"/>
    <w:rsid w:val="008E696F"/>
    <w:rsid w:val="008F19C7"/>
    <w:rsid w:val="008F4244"/>
    <w:rsid w:val="009107D4"/>
    <w:rsid w:val="0091552D"/>
    <w:rsid w:val="00915609"/>
    <w:rsid w:val="0094072B"/>
    <w:rsid w:val="00983B27"/>
    <w:rsid w:val="009863E1"/>
    <w:rsid w:val="0099504E"/>
    <w:rsid w:val="009A3F38"/>
    <w:rsid w:val="009A43EA"/>
    <w:rsid w:val="009C6713"/>
    <w:rsid w:val="009E176B"/>
    <w:rsid w:val="009E53FC"/>
    <w:rsid w:val="009F63BB"/>
    <w:rsid w:val="00A14EF7"/>
    <w:rsid w:val="00A27F7B"/>
    <w:rsid w:val="00A54240"/>
    <w:rsid w:val="00A66937"/>
    <w:rsid w:val="00A7217E"/>
    <w:rsid w:val="00AA286A"/>
    <w:rsid w:val="00AB26A9"/>
    <w:rsid w:val="00AD68BB"/>
    <w:rsid w:val="00B03FDD"/>
    <w:rsid w:val="00B205DF"/>
    <w:rsid w:val="00B20AD1"/>
    <w:rsid w:val="00B2406D"/>
    <w:rsid w:val="00B31074"/>
    <w:rsid w:val="00B3650F"/>
    <w:rsid w:val="00B47D8B"/>
    <w:rsid w:val="00B603A0"/>
    <w:rsid w:val="00B9780E"/>
    <w:rsid w:val="00BB7C48"/>
    <w:rsid w:val="00BC71CC"/>
    <w:rsid w:val="00BCB1B1"/>
    <w:rsid w:val="00BD3F12"/>
    <w:rsid w:val="00BD65AF"/>
    <w:rsid w:val="00BE3319"/>
    <w:rsid w:val="00BF2B33"/>
    <w:rsid w:val="00BF3195"/>
    <w:rsid w:val="00C078EF"/>
    <w:rsid w:val="00C148DB"/>
    <w:rsid w:val="00C25857"/>
    <w:rsid w:val="00C33955"/>
    <w:rsid w:val="00C35AE9"/>
    <w:rsid w:val="00C82D05"/>
    <w:rsid w:val="00C961BA"/>
    <w:rsid w:val="00CC374C"/>
    <w:rsid w:val="00CD4DA8"/>
    <w:rsid w:val="00CD635E"/>
    <w:rsid w:val="00CF5C7A"/>
    <w:rsid w:val="00D1074A"/>
    <w:rsid w:val="00D41440"/>
    <w:rsid w:val="00D5008D"/>
    <w:rsid w:val="00D53026"/>
    <w:rsid w:val="00D67119"/>
    <w:rsid w:val="00D85B18"/>
    <w:rsid w:val="00D87A96"/>
    <w:rsid w:val="00D96EC7"/>
    <w:rsid w:val="00DA2DBC"/>
    <w:rsid w:val="00DA2E3C"/>
    <w:rsid w:val="00DA711C"/>
    <w:rsid w:val="00DB5118"/>
    <w:rsid w:val="00DC07F8"/>
    <w:rsid w:val="00DC4AEB"/>
    <w:rsid w:val="00DF1AD0"/>
    <w:rsid w:val="00E03CEB"/>
    <w:rsid w:val="00E13A44"/>
    <w:rsid w:val="00E237DB"/>
    <w:rsid w:val="00E23D38"/>
    <w:rsid w:val="00E25293"/>
    <w:rsid w:val="00E75887"/>
    <w:rsid w:val="00E775DB"/>
    <w:rsid w:val="00E913AA"/>
    <w:rsid w:val="00EB441E"/>
    <w:rsid w:val="00EE4422"/>
    <w:rsid w:val="00F079D2"/>
    <w:rsid w:val="00F3003F"/>
    <w:rsid w:val="00F31C1D"/>
    <w:rsid w:val="00F56C19"/>
    <w:rsid w:val="00F653DF"/>
    <w:rsid w:val="00F90744"/>
    <w:rsid w:val="00FA0E25"/>
    <w:rsid w:val="00FA19A8"/>
    <w:rsid w:val="00FA2295"/>
    <w:rsid w:val="00FC19B4"/>
    <w:rsid w:val="00FC2A6B"/>
    <w:rsid w:val="00FE5CB6"/>
    <w:rsid w:val="00FE628F"/>
    <w:rsid w:val="00FF2174"/>
    <w:rsid w:val="017A34A3"/>
    <w:rsid w:val="030A13E6"/>
    <w:rsid w:val="03C298C8"/>
    <w:rsid w:val="066018E0"/>
    <w:rsid w:val="086FB577"/>
    <w:rsid w:val="08C5E5FB"/>
    <w:rsid w:val="0C59996C"/>
    <w:rsid w:val="0CAE30DE"/>
    <w:rsid w:val="0D403379"/>
    <w:rsid w:val="0D6D44C1"/>
    <w:rsid w:val="0EE0B865"/>
    <w:rsid w:val="100F5F5A"/>
    <w:rsid w:val="14469EBC"/>
    <w:rsid w:val="18480A59"/>
    <w:rsid w:val="18620787"/>
    <w:rsid w:val="19C1EBDA"/>
    <w:rsid w:val="1A5C83B6"/>
    <w:rsid w:val="1FBF1A75"/>
    <w:rsid w:val="208CA926"/>
    <w:rsid w:val="20E2FA0C"/>
    <w:rsid w:val="2157D78C"/>
    <w:rsid w:val="22AB3C25"/>
    <w:rsid w:val="2485F026"/>
    <w:rsid w:val="251B02BD"/>
    <w:rsid w:val="25242D6A"/>
    <w:rsid w:val="26E1A301"/>
    <w:rsid w:val="275CD2DC"/>
    <w:rsid w:val="2901B3A4"/>
    <w:rsid w:val="2B1A04EC"/>
    <w:rsid w:val="2C4D6634"/>
    <w:rsid w:val="2DB81BCA"/>
    <w:rsid w:val="324C26E8"/>
    <w:rsid w:val="346F72D0"/>
    <w:rsid w:val="368725BC"/>
    <w:rsid w:val="37C6636A"/>
    <w:rsid w:val="383EB864"/>
    <w:rsid w:val="38A47C16"/>
    <w:rsid w:val="39F0E3ED"/>
    <w:rsid w:val="3AAF9A7F"/>
    <w:rsid w:val="3B672BB7"/>
    <w:rsid w:val="3C0B54DF"/>
    <w:rsid w:val="3D5E3079"/>
    <w:rsid w:val="3EE5C442"/>
    <w:rsid w:val="40CF23FD"/>
    <w:rsid w:val="4216E7CC"/>
    <w:rsid w:val="42D5322B"/>
    <w:rsid w:val="43FA8595"/>
    <w:rsid w:val="441F0AB0"/>
    <w:rsid w:val="44553B28"/>
    <w:rsid w:val="45132D44"/>
    <w:rsid w:val="46549A0D"/>
    <w:rsid w:val="4825A195"/>
    <w:rsid w:val="48E7F9CD"/>
    <w:rsid w:val="4981A0B0"/>
    <w:rsid w:val="4A9DE219"/>
    <w:rsid w:val="4C66FD26"/>
    <w:rsid w:val="4D08E4EF"/>
    <w:rsid w:val="4DECA7ED"/>
    <w:rsid w:val="4F388D85"/>
    <w:rsid w:val="529DFDCC"/>
    <w:rsid w:val="53B3DF12"/>
    <w:rsid w:val="54141CE8"/>
    <w:rsid w:val="5435B488"/>
    <w:rsid w:val="558BDF99"/>
    <w:rsid w:val="55CA65E7"/>
    <w:rsid w:val="58488C60"/>
    <w:rsid w:val="5884E89C"/>
    <w:rsid w:val="5A8133D4"/>
    <w:rsid w:val="5B04B4AE"/>
    <w:rsid w:val="5D326959"/>
    <w:rsid w:val="5E7C9CEB"/>
    <w:rsid w:val="5F1A9D27"/>
    <w:rsid w:val="5F8367BB"/>
    <w:rsid w:val="6083D8A9"/>
    <w:rsid w:val="60AC7F94"/>
    <w:rsid w:val="62022FDE"/>
    <w:rsid w:val="658AF661"/>
    <w:rsid w:val="65908082"/>
    <w:rsid w:val="66C71915"/>
    <w:rsid w:val="68EA0F78"/>
    <w:rsid w:val="69E96177"/>
    <w:rsid w:val="6A1BE8DA"/>
    <w:rsid w:val="6A43A4E2"/>
    <w:rsid w:val="6A8DEDAD"/>
    <w:rsid w:val="6A91DF44"/>
    <w:rsid w:val="6AB9378B"/>
    <w:rsid w:val="6E14A42C"/>
    <w:rsid w:val="7605A16D"/>
    <w:rsid w:val="760B5A1B"/>
    <w:rsid w:val="778F6A3B"/>
    <w:rsid w:val="7791506A"/>
    <w:rsid w:val="77AE5976"/>
    <w:rsid w:val="78A65A3E"/>
    <w:rsid w:val="79D786BA"/>
    <w:rsid w:val="7A145E35"/>
    <w:rsid w:val="7AFAF8C5"/>
    <w:rsid w:val="7B402B5B"/>
    <w:rsid w:val="7EA4C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CCC39"/>
  <w15:chartTrackingRefBased/>
  <w15:docId w15:val="{0AEA476D-51BC-415C-911C-22E7CDE5BF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3087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3087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308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30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308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30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30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30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30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730870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rsid w:val="0073087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rsid w:val="00730870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730870"/>
    <w:rPr>
      <w:rFonts w:eastAsiaTheme="majorEastAsia" w:cstheme="majorBidi"/>
      <w:i/>
      <w:iCs/>
      <w:color w:val="2F5496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730870"/>
    <w:rPr>
      <w:rFonts w:eastAsiaTheme="majorEastAsia" w:cstheme="majorBidi"/>
      <w:color w:val="2F5496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730870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730870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730870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73087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3087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73087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30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730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30870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73087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3087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3087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3087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73087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30870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3087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30870"/>
    <w:rPr>
      <w:color w:val="605E5C"/>
      <w:shd w:val="clear" w:color="auto" w:fill="E1DFDD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30870"/>
    <w:pPr>
      <w:spacing w:before="240" w:after="0" w:line="259" w:lineRule="auto"/>
      <w:outlineLvl w:val="9"/>
    </w:pPr>
    <w:rPr>
      <w:kern w:val="0"/>
      <w:sz w:val="32"/>
      <w:szCs w:val="32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730870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730870"/>
    <w:pPr>
      <w:spacing w:after="100"/>
      <w:ind w:left="480"/>
    </w:pPr>
  </w:style>
  <w:style w:type="paragraph" w:styleId="NormalWeb">
    <w:name w:val="Normal (Web)"/>
    <w:basedOn w:val="Normal"/>
    <w:uiPriority w:val="99"/>
    <w:unhideWhenUsed/>
    <w:rsid w:val="008119C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fr-FR"/>
      <w14:ligatures w14:val="none"/>
    </w:rPr>
  </w:style>
  <w:style w:type="table" w:styleId="Grilledutableau">
    <w:name w:val="Table Grid"/>
    <w:basedOn w:val="TableauNormal"/>
    <w:uiPriority w:val="59"/>
    <w:rsid w:val="00387B1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En-tte">
    <w:name w:val="header"/>
    <w:basedOn w:val="Normal"/>
    <w:link w:val="En-tteCar"/>
    <w:uiPriority w:val="99"/>
    <w:unhideWhenUsed/>
    <w:rsid w:val="009A43EA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9A43EA"/>
  </w:style>
  <w:style w:type="paragraph" w:styleId="Pieddepage">
    <w:name w:val="footer"/>
    <w:basedOn w:val="Normal"/>
    <w:link w:val="PieddepageCar"/>
    <w:uiPriority w:val="99"/>
    <w:unhideWhenUsed/>
    <w:rsid w:val="009A43EA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9A4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6.png" Id="rId13" /><Relationship Type="http://schemas.openxmlformats.org/officeDocument/2006/relationships/image" Target="media/image11.png" Id="rId18" /><Relationship Type="http://schemas.openxmlformats.org/officeDocument/2006/relationships/styles" Target="styles.xml" Id="rId3" /><Relationship Type="http://schemas.openxmlformats.org/officeDocument/2006/relationships/footer" Target="footer1.xml" Id="rId21" /><Relationship Type="http://schemas.openxmlformats.org/officeDocument/2006/relationships/endnotes" Target="endnotes.xml" Id="rId7" /><Relationship Type="http://schemas.openxmlformats.org/officeDocument/2006/relationships/image" Target="media/image5.jpg" Id="rId12" /><Relationship Type="http://schemas.openxmlformats.org/officeDocument/2006/relationships/image" Target="media/image10.png" Id="rId17" /><Relationship Type="http://schemas.openxmlformats.org/officeDocument/2006/relationships/numbering" Target="numbering.xml" Id="rId2" /><Relationship Type="http://schemas.openxmlformats.org/officeDocument/2006/relationships/image" Target="media/image9.png" Id="rId16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microsoft.com/office/2020/10/relationships/intelligence" Target="intelligence2.xml" Id="rId24" /><Relationship Type="http://schemas.openxmlformats.org/officeDocument/2006/relationships/webSettings" Target="webSettings.xml" Id="rId5" /><Relationship Type="http://schemas.openxmlformats.org/officeDocument/2006/relationships/image" Target="media/image8.png" Id="rId15" /><Relationship Type="http://schemas.openxmlformats.org/officeDocument/2006/relationships/theme" Target="theme/theme1.xml" Id="rId23" /><Relationship Type="http://schemas.openxmlformats.org/officeDocument/2006/relationships/image" Target="media/image3.png" Id="rId10" /><Relationship Type="http://schemas.openxmlformats.org/officeDocument/2006/relationships/image" Target="media/image12.png" Id="rId19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media/image7.png" Id="rId14" /><Relationship Type="http://schemas.openxmlformats.org/officeDocument/2006/relationships/fontTable" Target="fontTable.xml" Id="rId2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608F2-F4A8-4C64-92B7-AA0C285C5C4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Sam Depardieu</dc:creator>
  <keywords/>
  <dc:description/>
  <lastModifiedBy>Utilisateur invité</lastModifiedBy>
  <revision>151</revision>
  <dcterms:created xsi:type="dcterms:W3CDTF">2025-11-20T09:57:00.0000000Z</dcterms:created>
  <dcterms:modified xsi:type="dcterms:W3CDTF">2025-11-20T15:42:21.7329538Z</dcterms:modified>
</coreProperties>
</file>